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B74EE2" w14:textId="741F77FB" w:rsidR="00D0281E" w:rsidRDefault="00CB1863" w:rsidP="00B26E8D">
      <w:pPr>
        <w:rPr>
          <w:b/>
          <w:sz w:val="36"/>
        </w:rPr>
      </w:pPr>
      <w:r>
        <w:rPr>
          <w:noProof/>
        </w:rPr>
        <w:drawing>
          <wp:anchor distT="0" distB="0" distL="0" distR="0" simplePos="0" relativeHeight="251654656" behindDoc="0" locked="0" layoutInCell="1" allowOverlap="1" wp14:anchorId="72A67826" wp14:editId="548E8004">
            <wp:simplePos x="0" y="0"/>
            <wp:positionH relativeFrom="column">
              <wp:posOffset>5681980</wp:posOffset>
            </wp:positionH>
            <wp:positionV relativeFrom="paragraph">
              <wp:posOffset>-302895</wp:posOffset>
            </wp:positionV>
            <wp:extent cx="991235" cy="142176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142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5680" behindDoc="0" locked="0" layoutInCell="1" allowOverlap="1" wp14:anchorId="284E3A8B" wp14:editId="5C28BE3C">
            <wp:simplePos x="0" y="0"/>
            <wp:positionH relativeFrom="column">
              <wp:posOffset>-65405</wp:posOffset>
            </wp:positionH>
            <wp:positionV relativeFrom="paragraph">
              <wp:posOffset>-302895</wp:posOffset>
            </wp:positionV>
            <wp:extent cx="1040130" cy="14217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142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281E">
        <w:rPr>
          <w:b/>
          <w:sz w:val="36"/>
        </w:rPr>
        <w:t>Albury</w:t>
      </w:r>
      <w:r w:rsidR="00B26E8D">
        <w:rPr>
          <w:b/>
          <w:sz w:val="36"/>
        </w:rPr>
        <w:t xml:space="preserve">                                              </w:t>
      </w:r>
      <w:r w:rsidR="00B26E8D" w:rsidRPr="002F1716">
        <w:rPr>
          <w:noProof/>
        </w:rPr>
        <w:drawing>
          <wp:inline distT="0" distB="0" distL="0" distR="0" wp14:anchorId="757F8004" wp14:editId="364814A3">
            <wp:extent cx="1136650" cy="539750"/>
            <wp:effectExtent l="0" t="0" r="6350" b="0"/>
            <wp:docPr id="753032187" name="Picture 1" descr="A group of white swa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032187" name="Picture 1" descr="A group of white swan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76A0FC" w14:textId="064C88CF" w:rsidR="00D0281E" w:rsidRDefault="00D0281E" w:rsidP="00D0281E">
      <w:pPr>
        <w:rPr>
          <w:b/>
          <w:sz w:val="36"/>
        </w:rPr>
      </w:pPr>
      <w:r>
        <w:rPr>
          <w:b/>
          <w:sz w:val="36"/>
        </w:rPr>
        <w:t xml:space="preserve">                       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34"/>
        <w:gridCol w:w="5232"/>
      </w:tblGrid>
      <w:tr w:rsidR="00743EEA" w14:paraId="4AB13D94" w14:textId="77777777" w:rsidTr="0015490A">
        <w:tc>
          <w:tcPr>
            <w:tcW w:w="10466" w:type="dxa"/>
            <w:gridSpan w:val="2"/>
          </w:tcPr>
          <w:p w14:paraId="1217AF03" w14:textId="7219D962" w:rsidR="0015490A" w:rsidRDefault="00D0281E" w:rsidP="00D0281E">
            <w:pPr>
              <w:spacing w:before="240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             </w:t>
            </w:r>
            <w:r w:rsidR="00B26E8D">
              <w:rPr>
                <w:b/>
                <w:sz w:val="36"/>
              </w:rPr>
              <w:t xml:space="preserve">Four </w:t>
            </w:r>
            <w:proofErr w:type="spellStart"/>
            <w:r w:rsidR="00B26E8D">
              <w:rPr>
                <w:b/>
                <w:sz w:val="36"/>
              </w:rPr>
              <w:t>Swannes</w:t>
            </w:r>
            <w:proofErr w:type="spellEnd"/>
            <w:r w:rsidR="00B26E8D">
              <w:rPr>
                <w:b/>
                <w:sz w:val="36"/>
              </w:rPr>
              <w:t xml:space="preserve"> </w:t>
            </w:r>
            <w:r>
              <w:rPr>
                <w:b/>
                <w:sz w:val="36"/>
              </w:rPr>
              <w:t>Early Years Newsletter –Autumn</w:t>
            </w:r>
            <w:r w:rsidR="00B26E8D">
              <w:rPr>
                <w:b/>
                <w:sz w:val="36"/>
              </w:rPr>
              <w:t xml:space="preserve"> 1 </w:t>
            </w:r>
            <w:r>
              <w:rPr>
                <w:b/>
                <w:sz w:val="36"/>
              </w:rPr>
              <w:t>202</w:t>
            </w:r>
            <w:r w:rsidR="00B26E8D">
              <w:rPr>
                <w:b/>
                <w:sz w:val="36"/>
              </w:rPr>
              <w:t>4</w:t>
            </w:r>
          </w:p>
          <w:p w14:paraId="592854A9" w14:textId="4A0DE504" w:rsidR="00743EEA" w:rsidRPr="0015490A" w:rsidRDefault="00CB1863" w:rsidP="00D0281E">
            <w:pPr>
              <w:spacing w:before="240"/>
              <w:jc w:val="center"/>
              <w:rPr>
                <w:color w:val="1F497D" w:themeColor="text2"/>
                <w:sz w:val="32"/>
                <w:szCs w:val="32"/>
              </w:rPr>
            </w:pPr>
            <w:r w:rsidRPr="0015490A">
              <w:rPr>
                <w:b/>
                <w:color w:val="1F497D" w:themeColor="text2"/>
                <w:sz w:val="32"/>
                <w:szCs w:val="32"/>
              </w:rPr>
              <w:t>WELCOME BACK!</w:t>
            </w:r>
          </w:p>
          <w:p w14:paraId="7B44C41D" w14:textId="77777777" w:rsidR="00743EEA" w:rsidRPr="004905C1" w:rsidRDefault="0079564C">
            <w:pPr>
              <w:spacing w:before="240"/>
              <w:jc w:val="center"/>
              <w:rPr>
                <w:color w:val="1F497D" w:themeColor="text2"/>
                <w:sz w:val="28"/>
                <w:szCs w:val="28"/>
              </w:rPr>
            </w:pPr>
            <w:r w:rsidRPr="004905C1">
              <w:rPr>
                <w:b/>
                <w:color w:val="1F497D" w:themeColor="text2"/>
                <w:sz w:val="28"/>
                <w:szCs w:val="28"/>
              </w:rPr>
              <w:t xml:space="preserve">Welcome to Early Years, after what we hope was a happy and restful Summer. We have been so impressed with how well the children have settled into life at school, and seeing their happy smiles brightens up our day! </w:t>
            </w:r>
          </w:p>
          <w:p w14:paraId="18247BE2" w14:textId="07CC2262" w:rsidR="00743EEA" w:rsidRPr="004905C1" w:rsidRDefault="00CB1863">
            <w:pPr>
              <w:spacing w:before="240"/>
              <w:jc w:val="center"/>
              <w:rPr>
                <w:sz w:val="28"/>
                <w:szCs w:val="28"/>
              </w:rPr>
            </w:pPr>
            <w:r w:rsidRPr="004905C1">
              <w:rPr>
                <w:color w:val="1F497D" w:themeColor="text2"/>
                <w:sz w:val="28"/>
                <w:szCs w:val="28"/>
              </w:rPr>
              <w:t xml:space="preserve">Our learning for the next half term will be based upon the theme of </w:t>
            </w:r>
            <w:r w:rsidRPr="004905C1">
              <w:rPr>
                <w:b/>
                <w:bCs/>
                <w:color w:val="1F497D" w:themeColor="text2"/>
                <w:sz w:val="28"/>
                <w:szCs w:val="28"/>
              </w:rPr>
              <w:t>'</w:t>
            </w:r>
            <w:r w:rsidR="00684F5D" w:rsidRPr="004905C1">
              <w:rPr>
                <w:b/>
                <w:bCs/>
                <w:color w:val="1F497D" w:themeColor="text2"/>
                <w:sz w:val="28"/>
                <w:szCs w:val="28"/>
              </w:rPr>
              <w:t>Wonderful Me</w:t>
            </w:r>
            <w:r w:rsidR="0079564C" w:rsidRPr="004905C1">
              <w:rPr>
                <w:b/>
                <w:bCs/>
                <w:color w:val="1F497D" w:themeColor="text2"/>
                <w:sz w:val="28"/>
                <w:szCs w:val="28"/>
              </w:rPr>
              <w:t>’</w:t>
            </w:r>
            <w:r w:rsidRPr="004905C1">
              <w:rPr>
                <w:b/>
                <w:color w:val="1F497D" w:themeColor="text2"/>
                <w:sz w:val="28"/>
                <w:szCs w:val="28"/>
              </w:rPr>
              <w:t xml:space="preserve">. </w:t>
            </w:r>
            <w:r w:rsidRPr="004905C1">
              <w:rPr>
                <w:color w:val="1F497D" w:themeColor="text2"/>
                <w:sz w:val="28"/>
                <w:szCs w:val="28"/>
              </w:rPr>
              <w:t xml:space="preserve">This topic gives us the opportunity to get to know the children </w:t>
            </w:r>
            <w:r w:rsidR="0015490A" w:rsidRPr="004905C1">
              <w:rPr>
                <w:color w:val="1F497D" w:themeColor="text2"/>
                <w:sz w:val="28"/>
                <w:szCs w:val="28"/>
              </w:rPr>
              <w:t>better and</w:t>
            </w:r>
            <w:r w:rsidRPr="004905C1">
              <w:rPr>
                <w:color w:val="1F497D" w:themeColor="text2"/>
                <w:sz w:val="28"/>
                <w:szCs w:val="28"/>
              </w:rPr>
              <w:t xml:space="preserve"> provides plenty of scope for interesting discussions and learning. </w:t>
            </w:r>
          </w:p>
        </w:tc>
      </w:tr>
      <w:tr w:rsidR="00743EEA" w14:paraId="0A3DA9CC" w14:textId="77777777" w:rsidTr="0015490A">
        <w:tc>
          <w:tcPr>
            <w:tcW w:w="5234" w:type="dxa"/>
          </w:tcPr>
          <w:p w14:paraId="0C94449D" w14:textId="451E4FBE" w:rsidR="00743EEA" w:rsidRPr="00C06D11" w:rsidRDefault="00CB1863">
            <w:pPr>
              <w:spacing w:before="240"/>
              <w:jc w:val="center"/>
              <w:rPr>
                <w:color w:val="8064A2" w:themeColor="accent4"/>
                <w:sz w:val="28"/>
                <w:szCs w:val="28"/>
              </w:rPr>
            </w:pPr>
            <w:r w:rsidRPr="00C06D11">
              <w:rPr>
                <w:b/>
                <w:color w:val="8064A2" w:themeColor="accent4"/>
                <w:sz w:val="28"/>
                <w:szCs w:val="28"/>
              </w:rPr>
              <w:t>PE</w:t>
            </w:r>
            <w:r w:rsidR="0079564C" w:rsidRPr="00C06D11">
              <w:rPr>
                <w:b/>
                <w:color w:val="8064A2" w:themeColor="accent4"/>
                <w:sz w:val="28"/>
                <w:szCs w:val="28"/>
              </w:rPr>
              <w:t xml:space="preserve"> </w:t>
            </w:r>
          </w:p>
          <w:p w14:paraId="5F6C95F0" w14:textId="2170F731" w:rsidR="00B26E8D" w:rsidRPr="00C06D11" w:rsidRDefault="00CB1863">
            <w:pPr>
              <w:spacing w:before="240"/>
              <w:jc w:val="center"/>
              <w:rPr>
                <w:b/>
                <w:color w:val="8064A2" w:themeColor="accent4"/>
                <w:sz w:val="28"/>
                <w:szCs w:val="28"/>
              </w:rPr>
            </w:pPr>
            <w:r w:rsidRPr="00C06D11">
              <w:rPr>
                <w:b/>
                <w:color w:val="8064A2" w:themeColor="accent4"/>
                <w:sz w:val="28"/>
                <w:szCs w:val="28"/>
              </w:rPr>
              <w:t>PE will be held</w:t>
            </w:r>
            <w:r w:rsidR="00B26E8D" w:rsidRPr="00C06D11">
              <w:rPr>
                <w:b/>
                <w:color w:val="8064A2" w:themeColor="accent4"/>
                <w:sz w:val="28"/>
                <w:szCs w:val="28"/>
              </w:rPr>
              <w:t xml:space="preserve"> on Friday every week</w:t>
            </w:r>
            <w:r w:rsidR="003C53DC">
              <w:rPr>
                <w:b/>
                <w:color w:val="8064A2" w:themeColor="accent4"/>
                <w:sz w:val="28"/>
                <w:szCs w:val="28"/>
              </w:rPr>
              <w:t xml:space="preserve"> for the </w:t>
            </w:r>
            <w:proofErr w:type="gramStart"/>
            <w:r w:rsidR="003C53DC">
              <w:rPr>
                <w:b/>
                <w:color w:val="8064A2" w:themeColor="accent4"/>
                <w:sz w:val="28"/>
                <w:szCs w:val="28"/>
              </w:rPr>
              <w:t>Reception</w:t>
            </w:r>
            <w:proofErr w:type="gramEnd"/>
            <w:r w:rsidR="003C53DC">
              <w:rPr>
                <w:b/>
                <w:color w:val="8064A2" w:themeColor="accent4"/>
                <w:sz w:val="28"/>
                <w:szCs w:val="28"/>
              </w:rPr>
              <w:t xml:space="preserve"> children</w:t>
            </w:r>
            <w:r w:rsidR="00B26E8D" w:rsidRPr="00C06D11">
              <w:rPr>
                <w:b/>
                <w:color w:val="8064A2" w:themeColor="accent4"/>
                <w:sz w:val="28"/>
                <w:szCs w:val="28"/>
              </w:rPr>
              <w:t xml:space="preserve">. </w:t>
            </w:r>
            <w:r w:rsidR="003C53DC">
              <w:rPr>
                <w:b/>
                <w:color w:val="8064A2" w:themeColor="accent4"/>
                <w:sz w:val="28"/>
                <w:szCs w:val="28"/>
              </w:rPr>
              <w:t>They</w:t>
            </w:r>
            <w:r w:rsidR="00B26E8D" w:rsidRPr="00C06D11">
              <w:rPr>
                <w:b/>
                <w:color w:val="8064A2" w:themeColor="accent4"/>
                <w:sz w:val="28"/>
                <w:szCs w:val="28"/>
              </w:rPr>
              <w:t xml:space="preserve"> will need to come to School wearing their PE kits on Friday.</w:t>
            </w:r>
          </w:p>
          <w:p w14:paraId="2F18F974" w14:textId="53BE1A2A" w:rsidR="00743EEA" w:rsidRDefault="008A2565" w:rsidP="00C06D11">
            <w:pPr>
              <w:spacing w:before="240"/>
              <w:jc w:val="center"/>
            </w:pPr>
            <w:r w:rsidRPr="00C06D11">
              <w:rPr>
                <w:b/>
                <w:color w:val="8064A2" w:themeColor="accent4"/>
                <w:sz w:val="28"/>
                <w:szCs w:val="28"/>
              </w:rPr>
              <w:t>Book Bags</w:t>
            </w:r>
            <w:r w:rsidR="00C06D11">
              <w:rPr>
                <w:b/>
                <w:color w:val="8064A2" w:themeColor="accent4"/>
                <w:sz w:val="28"/>
                <w:szCs w:val="28"/>
              </w:rPr>
              <w:t xml:space="preserve">                                                       </w:t>
            </w:r>
            <w:r w:rsidRPr="00C06D11">
              <w:rPr>
                <w:b/>
                <w:color w:val="8064A2" w:themeColor="accent4"/>
                <w:sz w:val="28"/>
                <w:szCs w:val="28"/>
              </w:rPr>
              <w:t>R</w:t>
            </w:r>
            <w:r w:rsidR="00CB1863" w:rsidRPr="00C06D11">
              <w:rPr>
                <w:b/>
                <w:color w:val="8064A2" w:themeColor="accent4"/>
                <w:sz w:val="28"/>
                <w:szCs w:val="28"/>
              </w:rPr>
              <w:t>eception children</w:t>
            </w:r>
            <w:r w:rsidR="00B26E8D" w:rsidRPr="00C06D11">
              <w:rPr>
                <w:b/>
                <w:color w:val="8064A2" w:themeColor="accent4"/>
                <w:sz w:val="28"/>
                <w:szCs w:val="28"/>
              </w:rPr>
              <w:t xml:space="preserve"> will need </w:t>
            </w:r>
            <w:r w:rsidRPr="00C06D11">
              <w:rPr>
                <w:b/>
                <w:color w:val="8064A2" w:themeColor="accent4"/>
                <w:sz w:val="28"/>
                <w:szCs w:val="28"/>
              </w:rPr>
              <w:t>their (</w:t>
            </w:r>
            <w:r w:rsidR="00CB1863" w:rsidRPr="00C06D11">
              <w:rPr>
                <w:b/>
                <w:color w:val="8064A2" w:themeColor="accent4"/>
                <w:sz w:val="28"/>
                <w:szCs w:val="28"/>
              </w:rPr>
              <w:t xml:space="preserve">named) </w:t>
            </w:r>
            <w:r w:rsidRPr="00C06D11">
              <w:rPr>
                <w:b/>
                <w:color w:val="8064A2" w:themeColor="accent4"/>
                <w:sz w:val="28"/>
                <w:szCs w:val="28"/>
              </w:rPr>
              <w:t>book bags</w:t>
            </w:r>
            <w:r w:rsidR="0079564C" w:rsidRPr="00C06D11">
              <w:rPr>
                <w:b/>
                <w:color w:val="8064A2" w:themeColor="accent4"/>
                <w:sz w:val="28"/>
                <w:szCs w:val="28"/>
              </w:rPr>
              <w:t>. These will be</w:t>
            </w:r>
            <w:r w:rsidRPr="00C06D11">
              <w:rPr>
                <w:b/>
                <w:color w:val="8064A2" w:themeColor="accent4"/>
                <w:sz w:val="28"/>
                <w:szCs w:val="28"/>
              </w:rPr>
              <w:t xml:space="preserve"> for their phonics books and homework only (not for water bottles)</w:t>
            </w:r>
            <w:r w:rsidR="00CB1863" w:rsidRPr="00C06D11">
              <w:rPr>
                <w:b/>
                <w:color w:val="8064A2" w:themeColor="accent4"/>
                <w:sz w:val="28"/>
                <w:szCs w:val="28"/>
              </w:rPr>
              <w:t>.</w:t>
            </w:r>
            <w:r w:rsidR="00CB1863" w:rsidRPr="00C06D11">
              <w:rPr>
                <w:b/>
                <w:color w:val="8064A2" w:themeColor="accent4"/>
                <w:sz w:val="30"/>
              </w:rPr>
              <w:t xml:space="preserve">  </w:t>
            </w:r>
          </w:p>
        </w:tc>
        <w:tc>
          <w:tcPr>
            <w:tcW w:w="5232" w:type="dxa"/>
          </w:tcPr>
          <w:p w14:paraId="6C269661" w14:textId="77777777" w:rsidR="00743EEA" w:rsidRPr="00C06D11" w:rsidRDefault="00CB1863">
            <w:pPr>
              <w:spacing w:before="240"/>
              <w:jc w:val="center"/>
              <w:rPr>
                <w:sz w:val="28"/>
                <w:szCs w:val="28"/>
              </w:rPr>
            </w:pPr>
            <w:r w:rsidRPr="00C06D11">
              <w:rPr>
                <w:b/>
                <w:sz w:val="28"/>
                <w:szCs w:val="28"/>
              </w:rPr>
              <w:t>Important Dates</w:t>
            </w:r>
          </w:p>
          <w:p w14:paraId="5F3B8A83" w14:textId="3FD66D1F" w:rsidR="00BB4820" w:rsidRPr="00C81415" w:rsidRDefault="0005050F" w:rsidP="00090AA4">
            <w:pPr>
              <w:spacing w:before="240"/>
              <w:jc w:val="center"/>
              <w:rPr>
                <w:color w:val="BB81DD"/>
                <w:sz w:val="28"/>
              </w:rPr>
            </w:pPr>
            <w:r w:rsidRPr="00F54257">
              <w:rPr>
                <w:b/>
                <w:sz w:val="24"/>
                <w:szCs w:val="24"/>
              </w:rPr>
              <w:t xml:space="preserve">Wednesday </w:t>
            </w:r>
            <w:r w:rsidR="00A02D49">
              <w:rPr>
                <w:b/>
                <w:sz w:val="24"/>
                <w:szCs w:val="24"/>
              </w:rPr>
              <w:t>25</w:t>
            </w:r>
            <w:r w:rsidR="00A02D49" w:rsidRPr="00A02D49">
              <w:rPr>
                <w:b/>
                <w:sz w:val="24"/>
                <w:szCs w:val="24"/>
                <w:vertAlign w:val="superscript"/>
              </w:rPr>
              <w:t>th</w:t>
            </w:r>
            <w:r w:rsidR="00A02D49">
              <w:rPr>
                <w:b/>
                <w:sz w:val="24"/>
                <w:szCs w:val="24"/>
              </w:rPr>
              <w:t xml:space="preserve"> </w:t>
            </w:r>
            <w:r w:rsidRPr="00F54257">
              <w:rPr>
                <w:b/>
                <w:sz w:val="24"/>
                <w:szCs w:val="24"/>
              </w:rPr>
              <w:t>September – Phonics workshop for Reception parents</w:t>
            </w:r>
            <w:r w:rsidR="004905C1" w:rsidRPr="00F54257">
              <w:rPr>
                <w:b/>
                <w:sz w:val="24"/>
                <w:szCs w:val="24"/>
              </w:rPr>
              <w:t xml:space="preserve"> (9:00 to 9:30AM)</w:t>
            </w:r>
            <w:r w:rsidR="00F54257">
              <w:rPr>
                <w:b/>
                <w:sz w:val="24"/>
                <w:szCs w:val="24"/>
              </w:rPr>
              <w:t xml:space="preserve">               </w:t>
            </w:r>
            <w:r w:rsidR="00F54257" w:rsidRPr="00F54257">
              <w:rPr>
                <w:b/>
                <w:sz w:val="24"/>
                <w:szCs w:val="24"/>
              </w:rPr>
              <w:t>Friday 27</w:t>
            </w:r>
            <w:r w:rsidR="00F54257" w:rsidRPr="00F54257">
              <w:rPr>
                <w:b/>
                <w:sz w:val="24"/>
                <w:szCs w:val="24"/>
                <w:vertAlign w:val="superscript"/>
              </w:rPr>
              <w:t>th</w:t>
            </w:r>
            <w:r w:rsidR="00F54257" w:rsidRPr="00F54257">
              <w:rPr>
                <w:b/>
                <w:sz w:val="24"/>
                <w:szCs w:val="24"/>
              </w:rPr>
              <w:t> September</w:t>
            </w:r>
            <w:r w:rsidR="00F54257">
              <w:rPr>
                <w:b/>
                <w:sz w:val="24"/>
                <w:szCs w:val="24"/>
              </w:rPr>
              <w:t xml:space="preserve"> -</w:t>
            </w:r>
            <w:r w:rsidR="00F54257" w:rsidRPr="00F54257">
              <w:rPr>
                <w:b/>
                <w:sz w:val="24"/>
                <w:szCs w:val="24"/>
              </w:rPr>
              <w:t xml:space="preserve"> Macmillan Coffee Morning</w:t>
            </w:r>
            <w:r w:rsidR="00F54257">
              <w:rPr>
                <w:b/>
                <w:sz w:val="24"/>
                <w:szCs w:val="24"/>
              </w:rPr>
              <w:t xml:space="preserve"> </w:t>
            </w:r>
            <w:r w:rsidR="00E1751F">
              <w:rPr>
                <w:b/>
                <w:sz w:val="24"/>
                <w:szCs w:val="24"/>
              </w:rPr>
              <w:t xml:space="preserve">                                                                    </w:t>
            </w:r>
            <w:r w:rsidR="00E1751F" w:rsidRPr="00E1751F">
              <w:rPr>
                <w:b/>
                <w:sz w:val="24"/>
                <w:szCs w:val="24"/>
              </w:rPr>
              <w:t>Thursday 10</w:t>
            </w:r>
            <w:r w:rsidR="00E1751F" w:rsidRPr="00E1751F">
              <w:rPr>
                <w:b/>
                <w:sz w:val="24"/>
                <w:szCs w:val="24"/>
                <w:vertAlign w:val="superscript"/>
              </w:rPr>
              <w:t>th</w:t>
            </w:r>
            <w:r w:rsidR="00E1751F" w:rsidRPr="00E1751F">
              <w:rPr>
                <w:b/>
                <w:sz w:val="24"/>
                <w:szCs w:val="24"/>
              </w:rPr>
              <w:t xml:space="preserve"> October </w:t>
            </w:r>
            <w:r w:rsidR="00E1751F">
              <w:rPr>
                <w:b/>
                <w:sz w:val="24"/>
                <w:szCs w:val="24"/>
              </w:rPr>
              <w:t xml:space="preserve">- </w:t>
            </w:r>
            <w:r w:rsidR="00E1751F" w:rsidRPr="00E1751F">
              <w:rPr>
                <w:b/>
                <w:sz w:val="24"/>
                <w:szCs w:val="24"/>
              </w:rPr>
              <w:t>Wear Yellow for Mental Health Day</w:t>
            </w:r>
            <w:r w:rsidR="00F54257">
              <w:rPr>
                <w:b/>
                <w:sz w:val="24"/>
                <w:szCs w:val="24"/>
              </w:rPr>
              <w:t xml:space="preserve">  </w:t>
            </w:r>
            <w:r w:rsidR="00E1751F">
              <w:rPr>
                <w:b/>
                <w:sz w:val="24"/>
                <w:szCs w:val="24"/>
              </w:rPr>
              <w:t xml:space="preserve">(£1 donation to </w:t>
            </w:r>
            <w:r w:rsidR="00E1751F" w:rsidRPr="00E1751F">
              <w:rPr>
                <w:b/>
                <w:sz w:val="24"/>
                <w:szCs w:val="24"/>
              </w:rPr>
              <w:t> 'Young Minds' charity</w:t>
            </w:r>
            <w:r w:rsidR="00E1751F">
              <w:rPr>
                <w:b/>
                <w:sz w:val="24"/>
                <w:szCs w:val="24"/>
              </w:rPr>
              <w:t>)</w:t>
            </w:r>
            <w:r w:rsidR="00F54257">
              <w:rPr>
                <w:b/>
                <w:sz w:val="24"/>
                <w:szCs w:val="24"/>
              </w:rPr>
              <w:t xml:space="preserve">  </w:t>
            </w:r>
            <w:r w:rsidR="00090AA4">
              <w:rPr>
                <w:b/>
                <w:sz w:val="24"/>
                <w:szCs w:val="24"/>
              </w:rPr>
              <w:t xml:space="preserve">                                                                           </w:t>
            </w:r>
            <w:r w:rsidR="00F54257">
              <w:rPr>
                <w:b/>
                <w:sz w:val="24"/>
                <w:szCs w:val="24"/>
              </w:rPr>
              <w:t xml:space="preserve"> </w:t>
            </w:r>
            <w:r w:rsidR="00090AA4" w:rsidRPr="00090AA4">
              <w:rPr>
                <w:b/>
                <w:sz w:val="24"/>
                <w:szCs w:val="24"/>
              </w:rPr>
              <w:t>Friday 18</w:t>
            </w:r>
            <w:r w:rsidR="00090AA4" w:rsidRPr="00090AA4">
              <w:rPr>
                <w:b/>
                <w:sz w:val="24"/>
                <w:szCs w:val="24"/>
                <w:vertAlign w:val="superscript"/>
              </w:rPr>
              <w:t>th</w:t>
            </w:r>
            <w:r w:rsidR="00090AA4" w:rsidRPr="00090AA4">
              <w:rPr>
                <w:b/>
                <w:sz w:val="24"/>
                <w:szCs w:val="24"/>
              </w:rPr>
              <w:t xml:space="preserve"> October - Show Racism the Red Card' </w:t>
            </w:r>
            <w:r w:rsidR="00090AA4">
              <w:rPr>
                <w:b/>
                <w:sz w:val="24"/>
                <w:szCs w:val="24"/>
              </w:rPr>
              <w:t>Day</w:t>
            </w:r>
            <w:r w:rsidR="00090AA4" w:rsidRPr="00090AA4">
              <w:rPr>
                <w:b/>
                <w:sz w:val="24"/>
                <w:szCs w:val="24"/>
              </w:rPr>
              <w:t xml:space="preserve">                                                         </w:t>
            </w:r>
            <w:r w:rsidR="00F54257">
              <w:rPr>
                <w:b/>
                <w:sz w:val="24"/>
                <w:szCs w:val="24"/>
              </w:rPr>
              <w:t xml:space="preserve">                                                                  </w:t>
            </w:r>
            <w:r w:rsidR="00F54257" w:rsidRPr="00F54257">
              <w:rPr>
                <w:b/>
                <w:sz w:val="24"/>
                <w:szCs w:val="24"/>
              </w:rPr>
              <w:t>Monday 30</w:t>
            </w:r>
            <w:r w:rsidR="00F54257" w:rsidRPr="00F54257">
              <w:rPr>
                <w:b/>
                <w:sz w:val="24"/>
                <w:szCs w:val="24"/>
                <w:vertAlign w:val="superscript"/>
              </w:rPr>
              <w:t>th</w:t>
            </w:r>
            <w:r w:rsidR="00F54257" w:rsidRPr="00F54257">
              <w:rPr>
                <w:b/>
                <w:sz w:val="24"/>
                <w:szCs w:val="24"/>
              </w:rPr>
              <w:t xml:space="preserve"> October</w:t>
            </w:r>
            <w:r w:rsidR="00F54257" w:rsidRPr="00F54257">
              <w:rPr>
                <w:sz w:val="24"/>
                <w:szCs w:val="24"/>
              </w:rPr>
              <w:t xml:space="preserve"> – </w:t>
            </w:r>
            <w:r w:rsidR="00F54257" w:rsidRPr="00F54257">
              <w:rPr>
                <w:b/>
                <w:bCs/>
                <w:sz w:val="24"/>
                <w:szCs w:val="24"/>
              </w:rPr>
              <w:t>Harvest assembly</w:t>
            </w:r>
            <w:r w:rsidR="00F54257">
              <w:rPr>
                <w:b/>
                <w:bCs/>
                <w:sz w:val="24"/>
                <w:szCs w:val="24"/>
              </w:rPr>
              <w:t xml:space="preserve">                 </w:t>
            </w:r>
            <w:r w:rsidR="00F54257" w:rsidRPr="00F54257">
              <w:rPr>
                <w:b/>
                <w:sz w:val="24"/>
                <w:szCs w:val="24"/>
              </w:rPr>
              <w:t>Friday 18</w:t>
            </w:r>
            <w:r w:rsidR="00F54257" w:rsidRPr="00F54257">
              <w:rPr>
                <w:b/>
                <w:sz w:val="24"/>
                <w:szCs w:val="24"/>
                <w:vertAlign w:val="superscript"/>
              </w:rPr>
              <w:t>th</w:t>
            </w:r>
            <w:r w:rsidR="00F54257" w:rsidRPr="00F54257">
              <w:rPr>
                <w:b/>
                <w:sz w:val="24"/>
                <w:szCs w:val="24"/>
              </w:rPr>
              <w:t xml:space="preserve"> October- Pupil Showcase assembly</w:t>
            </w:r>
            <w:r w:rsidR="00F54257">
              <w:rPr>
                <w:b/>
                <w:sz w:val="24"/>
                <w:szCs w:val="24"/>
              </w:rPr>
              <w:t xml:space="preserve">       </w:t>
            </w:r>
            <w:r w:rsidR="00F54257" w:rsidRPr="00F54257">
              <w:rPr>
                <w:b/>
                <w:sz w:val="24"/>
                <w:szCs w:val="24"/>
              </w:rPr>
              <w:t>W/c 21</w:t>
            </w:r>
            <w:r w:rsidR="00F54257" w:rsidRPr="00F54257">
              <w:rPr>
                <w:b/>
                <w:sz w:val="24"/>
                <w:szCs w:val="24"/>
                <w:vertAlign w:val="superscript"/>
              </w:rPr>
              <w:t>st</w:t>
            </w:r>
            <w:r w:rsidR="00F54257" w:rsidRPr="00F54257">
              <w:rPr>
                <w:b/>
                <w:sz w:val="24"/>
                <w:szCs w:val="24"/>
              </w:rPr>
              <w:t xml:space="preserve"> October </w:t>
            </w:r>
            <w:r w:rsidR="00F54257">
              <w:rPr>
                <w:b/>
                <w:sz w:val="24"/>
                <w:szCs w:val="24"/>
              </w:rPr>
              <w:t xml:space="preserve">- </w:t>
            </w:r>
            <w:r w:rsidR="00F54257" w:rsidRPr="00F54257">
              <w:rPr>
                <w:b/>
                <w:sz w:val="24"/>
                <w:szCs w:val="24"/>
              </w:rPr>
              <w:t>Black History Week</w:t>
            </w:r>
            <w:r w:rsidR="00F54257">
              <w:rPr>
                <w:b/>
                <w:sz w:val="24"/>
                <w:szCs w:val="24"/>
              </w:rPr>
              <w:t xml:space="preserve">     </w:t>
            </w:r>
            <w:r w:rsidR="00317F8E" w:rsidRPr="00F54257">
              <w:rPr>
                <w:b/>
                <w:sz w:val="24"/>
                <w:szCs w:val="24"/>
              </w:rPr>
              <w:t xml:space="preserve">Wednesday </w:t>
            </w:r>
            <w:r w:rsidR="00216258" w:rsidRPr="00F54257">
              <w:rPr>
                <w:b/>
                <w:sz w:val="24"/>
                <w:szCs w:val="24"/>
              </w:rPr>
              <w:t>9</w:t>
            </w:r>
            <w:r w:rsidR="00216258" w:rsidRPr="00F54257">
              <w:rPr>
                <w:b/>
                <w:sz w:val="24"/>
                <w:szCs w:val="24"/>
                <w:vertAlign w:val="superscript"/>
              </w:rPr>
              <w:t>th</w:t>
            </w:r>
            <w:r w:rsidR="00216258" w:rsidRPr="00F54257">
              <w:rPr>
                <w:b/>
                <w:sz w:val="24"/>
                <w:szCs w:val="24"/>
              </w:rPr>
              <w:t xml:space="preserve"> </w:t>
            </w:r>
            <w:r w:rsidR="00F54257">
              <w:rPr>
                <w:b/>
                <w:sz w:val="24"/>
                <w:szCs w:val="24"/>
              </w:rPr>
              <w:t>or 16</w:t>
            </w:r>
            <w:r w:rsidR="00F54257" w:rsidRPr="00F54257">
              <w:rPr>
                <w:b/>
                <w:sz w:val="24"/>
                <w:szCs w:val="24"/>
                <w:vertAlign w:val="superscript"/>
              </w:rPr>
              <w:t>th</w:t>
            </w:r>
            <w:r w:rsidR="00F54257">
              <w:rPr>
                <w:b/>
                <w:sz w:val="24"/>
                <w:szCs w:val="24"/>
              </w:rPr>
              <w:t xml:space="preserve"> </w:t>
            </w:r>
            <w:r w:rsidR="00317F8E" w:rsidRPr="00F54257">
              <w:rPr>
                <w:b/>
                <w:sz w:val="24"/>
                <w:szCs w:val="24"/>
              </w:rPr>
              <w:t xml:space="preserve">(TBC) October – </w:t>
            </w:r>
            <w:r w:rsidR="00AE7A91" w:rsidRPr="00F54257">
              <w:rPr>
                <w:b/>
                <w:sz w:val="24"/>
                <w:szCs w:val="24"/>
              </w:rPr>
              <w:t xml:space="preserve">Reception </w:t>
            </w:r>
            <w:r w:rsidRPr="00F54257">
              <w:rPr>
                <w:b/>
                <w:sz w:val="24"/>
                <w:szCs w:val="24"/>
              </w:rPr>
              <w:t>class v</w:t>
            </w:r>
            <w:r w:rsidR="00317F8E" w:rsidRPr="00F54257">
              <w:rPr>
                <w:b/>
                <w:sz w:val="24"/>
                <w:szCs w:val="24"/>
              </w:rPr>
              <w:t>isit to the local Library</w:t>
            </w:r>
            <w:r w:rsidR="00F54257">
              <w:rPr>
                <w:b/>
                <w:sz w:val="24"/>
                <w:szCs w:val="24"/>
              </w:rPr>
              <w:t xml:space="preserve">                                                   </w:t>
            </w:r>
            <w:r w:rsidR="003A2F11" w:rsidRPr="00F54257">
              <w:rPr>
                <w:b/>
                <w:sz w:val="24"/>
                <w:szCs w:val="24"/>
              </w:rPr>
              <w:t xml:space="preserve">Friday </w:t>
            </w:r>
            <w:r w:rsidR="00216258" w:rsidRPr="00F54257">
              <w:rPr>
                <w:b/>
                <w:sz w:val="24"/>
                <w:szCs w:val="24"/>
              </w:rPr>
              <w:t>28</w:t>
            </w:r>
            <w:r w:rsidR="00216258" w:rsidRPr="00F54257">
              <w:rPr>
                <w:b/>
                <w:sz w:val="24"/>
                <w:szCs w:val="24"/>
                <w:vertAlign w:val="superscript"/>
              </w:rPr>
              <w:t>th</w:t>
            </w:r>
            <w:r w:rsidR="004B6525" w:rsidRPr="00F54257">
              <w:rPr>
                <w:b/>
                <w:sz w:val="24"/>
                <w:szCs w:val="24"/>
              </w:rPr>
              <w:t xml:space="preserve"> </w:t>
            </w:r>
            <w:r w:rsidR="003A2F11" w:rsidRPr="00F54257">
              <w:rPr>
                <w:b/>
                <w:sz w:val="24"/>
                <w:szCs w:val="24"/>
              </w:rPr>
              <w:t>October</w:t>
            </w:r>
            <w:r w:rsidR="00CB1863" w:rsidRPr="00F54257">
              <w:rPr>
                <w:b/>
                <w:sz w:val="24"/>
                <w:szCs w:val="24"/>
              </w:rPr>
              <w:t>-</w:t>
            </w:r>
            <w:r w:rsidR="00C81415" w:rsidRPr="00F54257">
              <w:rPr>
                <w:sz w:val="24"/>
                <w:szCs w:val="24"/>
              </w:rPr>
              <w:t xml:space="preserve"> Half Term</w:t>
            </w:r>
          </w:p>
        </w:tc>
      </w:tr>
      <w:tr w:rsidR="00743EEA" w14:paraId="0BE39E34" w14:textId="77777777" w:rsidTr="0015490A">
        <w:tc>
          <w:tcPr>
            <w:tcW w:w="10466" w:type="dxa"/>
            <w:gridSpan w:val="2"/>
          </w:tcPr>
          <w:p w14:paraId="7AA7A14A" w14:textId="2141ABA1" w:rsidR="00743EEA" w:rsidRDefault="00CB1863" w:rsidP="00182DB7">
            <w:pPr>
              <w:spacing w:before="240"/>
              <w:jc w:val="center"/>
            </w:pPr>
            <w:r w:rsidRPr="00C06D11">
              <w:rPr>
                <w:b/>
                <w:color w:val="A66500"/>
                <w:sz w:val="32"/>
              </w:rPr>
              <w:t xml:space="preserve">   </w:t>
            </w:r>
            <w:r w:rsidR="00182DB7" w:rsidRPr="00C06D11">
              <w:rPr>
                <w:b/>
                <w:color w:val="A66500"/>
                <w:sz w:val="32"/>
              </w:rPr>
              <w:t xml:space="preserve"> </w:t>
            </w:r>
            <w:r w:rsidRPr="00C06D11">
              <w:rPr>
                <w:b/>
                <w:color w:val="A66500"/>
                <w:sz w:val="32"/>
              </w:rPr>
              <w:t xml:space="preserve">Special shout out!                                                                                                              </w:t>
            </w:r>
            <w:r w:rsidRPr="0015490A">
              <w:rPr>
                <w:color w:val="A66500"/>
                <w:sz w:val="26"/>
                <w:szCs w:val="26"/>
              </w:rPr>
              <w:t xml:space="preserve">To </w:t>
            </w:r>
            <w:r w:rsidR="00182DB7" w:rsidRPr="0015490A">
              <w:rPr>
                <w:color w:val="A66500"/>
                <w:sz w:val="26"/>
                <w:szCs w:val="26"/>
              </w:rPr>
              <w:t xml:space="preserve">our new </w:t>
            </w:r>
            <w:r w:rsidR="00D570E0" w:rsidRPr="0015490A">
              <w:rPr>
                <w:color w:val="A66500"/>
                <w:sz w:val="26"/>
                <w:szCs w:val="26"/>
              </w:rPr>
              <w:t>member of staff</w:t>
            </w:r>
            <w:r w:rsidR="00182DB7" w:rsidRPr="0015490A">
              <w:rPr>
                <w:color w:val="A66500"/>
                <w:sz w:val="26"/>
                <w:szCs w:val="26"/>
              </w:rPr>
              <w:t xml:space="preserve"> who have joined us in </w:t>
            </w:r>
            <w:r w:rsidR="00CB748B" w:rsidRPr="0015490A">
              <w:rPr>
                <w:color w:val="A66500"/>
                <w:sz w:val="26"/>
                <w:szCs w:val="26"/>
              </w:rPr>
              <w:t xml:space="preserve">Four </w:t>
            </w:r>
            <w:proofErr w:type="spellStart"/>
            <w:r w:rsidR="00CB748B" w:rsidRPr="0015490A">
              <w:rPr>
                <w:color w:val="A66500"/>
                <w:sz w:val="26"/>
                <w:szCs w:val="26"/>
              </w:rPr>
              <w:t>Swannes</w:t>
            </w:r>
            <w:proofErr w:type="spellEnd"/>
            <w:r w:rsidR="00CB748B" w:rsidRPr="0015490A">
              <w:rPr>
                <w:color w:val="A66500"/>
                <w:sz w:val="26"/>
                <w:szCs w:val="26"/>
              </w:rPr>
              <w:t xml:space="preserve"> </w:t>
            </w:r>
            <w:r w:rsidR="00182DB7" w:rsidRPr="0015490A">
              <w:rPr>
                <w:color w:val="A66500"/>
                <w:sz w:val="26"/>
                <w:szCs w:val="26"/>
              </w:rPr>
              <w:t xml:space="preserve">Early Years- </w:t>
            </w:r>
            <w:proofErr w:type="spellStart"/>
            <w:r w:rsidR="00D570E0" w:rsidRPr="0015490A">
              <w:rPr>
                <w:color w:val="A66500"/>
                <w:sz w:val="26"/>
                <w:szCs w:val="26"/>
              </w:rPr>
              <w:t>Mrs</w:t>
            </w:r>
            <w:proofErr w:type="spellEnd"/>
            <w:r w:rsidR="008A2565" w:rsidRPr="0015490A">
              <w:rPr>
                <w:color w:val="A66500"/>
                <w:sz w:val="26"/>
                <w:szCs w:val="26"/>
              </w:rPr>
              <w:t xml:space="preserve"> Betul </w:t>
            </w:r>
            <w:r w:rsidR="0015490A" w:rsidRPr="0015490A">
              <w:rPr>
                <w:color w:val="A66500"/>
                <w:sz w:val="26"/>
                <w:szCs w:val="26"/>
              </w:rPr>
              <w:t>Aksu</w:t>
            </w:r>
          </w:p>
        </w:tc>
      </w:tr>
      <w:tr w:rsidR="00743EEA" w14:paraId="0D3D6F30" w14:textId="77777777" w:rsidTr="0015490A">
        <w:tc>
          <w:tcPr>
            <w:tcW w:w="10466" w:type="dxa"/>
            <w:gridSpan w:val="2"/>
          </w:tcPr>
          <w:p w14:paraId="4169A721" w14:textId="5B0DE6A8" w:rsidR="00743EEA" w:rsidRPr="00C06D11" w:rsidRDefault="00CB1863" w:rsidP="0015490A">
            <w:pPr>
              <w:spacing w:before="240"/>
              <w:rPr>
                <w:sz w:val="28"/>
                <w:szCs w:val="28"/>
              </w:rPr>
            </w:pPr>
            <w:r w:rsidRPr="0054565D">
              <w:rPr>
                <w:b/>
                <w:sz w:val="32"/>
              </w:rPr>
              <w:t xml:space="preserve">                                                              Reminders                                                                                                                                </w:t>
            </w:r>
            <w:r w:rsidRPr="00C06D11">
              <w:rPr>
                <w:sz w:val="26"/>
                <w:szCs w:val="26"/>
              </w:rPr>
              <w:t>Children need a named water bottle- containing only water please</w:t>
            </w:r>
            <w:r w:rsidR="0015490A">
              <w:rPr>
                <w:sz w:val="26"/>
                <w:szCs w:val="26"/>
              </w:rPr>
              <w:t xml:space="preserve">                                                </w:t>
            </w:r>
            <w:proofErr w:type="spellStart"/>
            <w:r w:rsidR="0015490A">
              <w:rPr>
                <w:sz w:val="26"/>
                <w:szCs w:val="26"/>
              </w:rPr>
              <w:t>Please</w:t>
            </w:r>
            <w:proofErr w:type="spellEnd"/>
            <w:r w:rsidR="0015490A">
              <w:rPr>
                <w:sz w:val="26"/>
                <w:szCs w:val="26"/>
              </w:rPr>
              <w:t xml:space="preserve"> ensure all their uniforms are labelled.                                                                                           </w:t>
            </w:r>
            <w:r w:rsidRPr="00C06D11">
              <w:rPr>
                <w:sz w:val="26"/>
                <w:szCs w:val="26"/>
              </w:rPr>
              <w:t>Snack from home should be healthy (</w:t>
            </w:r>
            <w:proofErr w:type="spellStart"/>
            <w:r w:rsidRPr="00C06D11">
              <w:rPr>
                <w:sz w:val="26"/>
                <w:szCs w:val="26"/>
              </w:rPr>
              <w:t>eg</w:t>
            </w:r>
            <w:proofErr w:type="spellEnd"/>
            <w:r w:rsidRPr="00C06D11">
              <w:rPr>
                <w:sz w:val="26"/>
                <w:szCs w:val="26"/>
              </w:rPr>
              <w:t xml:space="preserve"> a piece of fruit, or cheese). We do provide a fruit snack for all children.</w:t>
            </w:r>
            <w:r w:rsidRPr="00C06D11">
              <w:rPr>
                <w:sz w:val="28"/>
                <w:szCs w:val="28"/>
              </w:rPr>
              <w:t xml:space="preserve">  </w:t>
            </w:r>
          </w:p>
        </w:tc>
      </w:tr>
    </w:tbl>
    <w:p w14:paraId="08DF41E2" w14:textId="6B78897C" w:rsidR="00743EEA" w:rsidRDefault="00743EEA">
      <w:pPr>
        <w:jc w:val="center"/>
        <w:rPr>
          <w:b/>
          <w:color w:val="00B0F0"/>
          <w:sz w:val="32"/>
        </w:rPr>
      </w:pPr>
    </w:p>
    <w:sectPr w:rsidR="00743EEA">
      <w:pgSz w:w="11906" w:h="16838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Preplay">
    <w:altName w:val="Calibri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0228CB"/>
    <w:multiLevelType w:val="singleLevel"/>
    <w:tmpl w:val="6B981680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</w:abstractNum>
  <w:abstractNum w:abstractNumId="1" w15:restartNumberingAfterBreak="0">
    <w:nsid w:val="399E157B"/>
    <w:multiLevelType w:val="hybridMultilevel"/>
    <w:tmpl w:val="998E7CC8"/>
    <w:lvl w:ilvl="0" w:tplc="81DEC0FA">
      <w:numFmt w:val="bullet"/>
      <w:lvlText w:val="-"/>
      <w:lvlJc w:val="left"/>
      <w:pPr>
        <w:ind w:left="720" w:hanging="360"/>
      </w:pPr>
      <w:rPr>
        <w:rFonts w:ascii="BPreplay" w:hAnsi="BPreplay"/>
      </w:rPr>
    </w:lvl>
    <w:lvl w:ilvl="1" w:tplc="F21E038C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50287DB0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395C06C2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A34AE632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C1661070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8587C64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7AE87894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4D7CDCCA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3A1B5A26"/>
    <w:multiLevelType w:val="singleLevel"/>
    <w:tmpl w:val="5FB883A4"/>
    <w:lvl w:ilvl="0">
      <w:numFmt w:val="bullet"/>
      <w:lvlText w:val=""/>
      <w:lvlJc w:val="left"/>
      <w:pPr>
        <w:ind w:left="926" w:hanging="360"/>
      </w:pPr>
      <w:rPr>
        <w:rFonts w:ascii="Symbol" w:hAnsi="Symbol"/>
      </w:rPr>
    </w:lvl>
  </w:abstractNum>
  <w:abstractNum w:abstractNumId="3" w15:restartNumberingAfterBreak="0">
    <w:nsid w:val="3B9E5E98"/>
    <w:multiLevelType w:val="singleLevel"/>
    <w:tmpl w:val="5680D972"/>
    <w:lvl w:ilvl="0">
      <w:numFmt w:val="bullet"/>
      <w:lvlText w:val=""/>
      <w:lvlJc w:val="left"/>
      <w:pPr>
        <w:ind w:left="1209" w:hanging="360"/>
      </w:pPr>
      <w:rPr>
        <w:rFonts w:ascii="Symbol" w:hAnsi="Symbol"/>
      </w:rPr>
    </w:lvl>
  </w:abstractNum>
  <w:abstractNum w:abstractNumId="4" w15:restartNumberingAfterBreak="0">
    <w:nsid w:val="3C9266B5"/>
    <w:multiLevelType w:val="singleLevel"/>
    <w:tmpl w:val="EBB2D072"/>
    <w:lvl w:ilvl="0">
      <w:start w:val="1"/>
      <w:numFmt w:val="decimal"/>
      <w:lvlText w:val="%1."/>
      <w:lvlJc w:val="left"/>
      <w:pPr>
        <w:ind w:left="360" w:hanging="360"/>
      </w:pPr>
    </w:lvl>
  </w:abstractNum>
  <w:abstractNum w:abstractNumId="5" w15:restartNumberingAfterBreak="0">
    <w:nsid w:val="48437085"/>
    <w:multiLevelType w:val="singleLevel"/>
    <w:tmpl w:val="F23A4D5E"/>
    <w:lvl w:ilvl="0">
      <w:numFmt w:val="bullet"/>
      <w:lvlText w:val=""/>
      <w:lvlJc w:val="left"/>
      <w:pPr>
        <w:ind w:left="643" w:hanging="360"/>
      </w:pPr>
      <w:rPr>
        <w:rFonts w:ascii="Symbol" w:hAnsi="Symbol"/>
      </w:rPr>
    </w:lvl>
  </w:abstractNum>
  <w:abstractNum w:abstractNumId="6" w15:restartNumberingAfterBreak="0">
    <w:nsid w:val="6D92411D"/>
    <w:multiLevelType w:val="singleLevel"/>
    <w:tmpl w:val="5B4C0F62"/>
    <w:lvl w:ilvl="0">
      <w:numFmt w:val="bullet"/>
      <w:lvlText w:val=""/>
      <w:lvlJc w:val="left"/>
      <w:pPr>
        <w:ind w:left="1492" w:hanging="360"/>
      </w:pPr>
      <w:rPr>
        <w:rFonts w:ascii="Symbol" w:hAnsi="Symbol"/>
      </w:rPr>
    </w:lvl>
  </w:abstractNum>
  <w:abstractNum w:abstractNumId="7" w15:restartNumberingAfterBreak="0">
    <w:nsid w:val="75591D6B"/>
    <w:multiLevelType w:val="hybridMultilevel"/>
    <w:tmpl w:val="7D28C628"/>
    <w:lvl w:ilvl="0" w:tplc="A53A29AC">
      <w:start w:val="1"/>
      <w:numFmt w:val="decimal"/>
      <w:lvlText w:val="%1."/>
      <w:lvlJc w:val="left"/>
      <w:pPr>
        <w:ind w:left="720" w:hanging="360"/>
      </w:pPr>
    </w:lvl>
    <w:lvl w:ilvl="1" w:tplc="F7F639F8">
      <w:start w:val="1"/>
      <w:numFmt w:val="decimal"/>
      <w:lvlText w:val="%2."/>
      <w:lvlJc w:val="left"/>
      <w:pPr>
        <w:ind w:left="1440" w:hanging="1080"/>
      </w:pPr>
    </w:lvl>
    <w:lvl w:ilvl="2" w:tplc="5D9CA5E0">
      <w:start w:val="1"/>
      <w:numFmt w:val="decimal"/>
      <w:lvlText w:val="%3."/>
      <w:lvlJc w:val="left"/>
      <w:pPr>
        <w:ind w:left="2160" w:hanging="1980"/>
      </w:pPr>
    </w:lvl>
    <w:lvl w:ilvl="3" w:tplc="1B1410EE">
      <w:start w:val="1"/>
      <w:numFmt w:val="decimal"/>
      <w:lvlText w:val="%4."/>
      <w:lvlJc w:val="left"/>
      <w:pPr>
        <w:ind w:left="2880" w:hanging="2520"/>
      </w:pPr>
    </w:lvl>
    <w:lvl w:ilvl="4" w:tplc="ED6AB570">
      <w:start w:val="1"/>
      <w:numFmt w:val="decimal"/>
      <w:lvlText w:val="%5."/>
      <w:lvlJc w:val="left"/>
      <w:pPr>
        <w:ind w:left="3600" w:hanging="3240"/>
      </w:pPr>
    </w:lvl>
    <w:lvl w:ilvl="5" w:tplc="0284CE7C">
      <w:start w:val="1"/>
      <w:numFmt w:val="decimal"/>
      <w:lvlText w:val="%6."/>
      <w:lvlJc w:val="left"/>
      <w:pPr>
        <w:ind w:left="4320" w:hanging="4140"/>
      </w:pPr>
    </w:lvl>
    <w:lvl w:ilvl="6" w:tplc="E4D212D8">
      <w:start w:val="1"/>
      <w:numFmt w:val="decimal"/>
      <w:lvlText w:val="%7."/>
      <w:lvlJc w:val="left"/>
      <w:pPr>
        <w:ind w:left="5040" w:hanging="4680"/>
      </w:pPr>
    </w:lvl>
    <w:lvl w:ilvl="7" w:tplc="2538366A">
      <w:start w:val="1"/>
      <w:numFmt w:val="decimal"/>
      <w:lvlText w:val="%8."/>
      <w:lvlJc w:val="left"/>
      <w:pPr>
        <w:ind w:left="5760" w:hanging="5400"/>
      </w:pPr>
    </w:lvl>
    <w:lvl w:ilvl="8" w:tplc="0904472C">
      <w:start w:val="1"/>
      <w:numFmt w:val="decimal"/>
      <w:lvlText w:val="%9."/>
      <w:lvlJc w:val="left"/>
      <w:pPr>
        <w:ind w:left="6480" w:hanging="6300"/>
      </w:pPr>
    </w:lvl>
  </w:abstractNum>
  <w:num w:numId="1" w16cid:durableId="1690716785">
    <w:abstractNumId w:val="6"/>
  </w:num>
  <w:num w:numId="2" w16cid:durableId="1141850684">
    <w:abstractNumId w:val="3"/>
  </w:num>
  <w:num w:numId="3" w16cid:durableId="1086536795">
    <w:abstractNumId w:val="2"/>
  </w:num>
  <w:num w:numId="4" w16cid:durableId="1747071428">
    <w:abstractNumId w:val="5"/>
  </w:num>
  <w:num w:numId="5" w16cid:durableId="829635093">
    <w:abstractNumId w:val="4"/>
  </w:num>
  <w:num w:numId="6" w16cid:durableId="1209613590">
    <w:abstractNumId w:val="0"/>
  </w:num>
  <w:num w:numId="7" w16cid:durableId="1629041724">
    <w:abstractNumId w:val="1"/>
  </w:num>
  <w:num w:numId="8" w16cid:durableId="2937824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EEA"/>
    <w:rsid w:val="0005050F"/>
    <w:rsid w:val="00090AA4"/>
    <w:rsid w:val="001100FA"/>
    <w:rsid w:val="001111FE"/>
    <w:rsid w:val="0015490A"/>
    <w:rsid w:val="00182DB7"/>
    <w:rsid w:val="00216258"/>
    <w:rsid w:val="002978D7"/>
    <w:rsid w:val="00317F8E"/>
    <w:rsid w:val="003A2F11"/>
    <w:rsid w:val="003C53DC"/>
    <w:rsid w:val="004905C1"/>
    <w:rsid w:val="004B6525"/>
    <w:rsid w:val="0054565D"/>
    <w:rsid w:val="00684F5D"/>
    <w:rsid w:val="0069246D"/>
    <w:rsid w:val="006C2083"/>
    <w:rsid w:val="00743EEA"/>
    <w:rsid w:val="0079564C"/>
    <w:rsid w:val="008212C7"/>
    <w:rsid w:val="008A2565"/>
    <w:rsid w:val="009361B4"/>
    <w:rsid w:val="009A1C95"/>
    <w:rsid w:val="009F0376"/>
    <w:rsid w:val="00A02D49"/>
    <w:rsid w:val="00A03483"/>
    <w:rsid w:val="00A75F48"/>
    <w:rsid w:val="00AE7A91"/>
    <w:rsid w:val="00B26E8D"/>
    <w:rsid w:val="00BB45EC"/>
    <w:rsid w:val="00BB4820"/>
    <w:rsid w:val="00C06D11"/>
    <w:rsid w:val="00C81415"/>
    <w:rsid w:val="00CB1863"/>
    <w:rsid w:val="00CB748B"/>
    <w:rsid w:val="00D0281E"/>
    <w:rsid w:val="00D570E0"/>
    <w:rsid w:val="00E1751F"/>
    <w:rsid w:val="00E42048"/>
    <w:rsid w:val="00EC022D"/>
    <w:rsid w:val="00EE2D89"/>
    <w:rsid w:val="00F35267"/>
    <w:rsid w:val="00F54257"/>
    <w:rsid w:val="00FE7CD7"/>
    <w:rsid w:val="00FF0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092E1F"/>
  <w15:docId w15:val="{588277F6-901F-4823-951D-B4008C3CB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BPreplay" w:hAnsi="BPreplay"/>
      <w:szCs w:val="22"/>
    </w:rPr>
  </w:style>
  <w:style w:type="paragraph" w:styleId="Heading1">
    <w:name w:val="heading 1"/>
    <w:basedOn w:val="Normal"/>
    <w:qFormat/>
    <w:pPr>
      <w:spacing w:after="0" w:line="240" w:lineRule="auto"/>
      <w:outlineLvl w:val="0"/>
    </w:pPr>
    <w:rPr>
      <w:b/>
      <w:sz w:val="40"/>
      <w:szCs w:val="40"/>
    </w:rPr>
  </w:style>
  <w:style w:type="paragraph" w:styleId="Heading2">
    <w:name w:val="heading 2"/>
    <w:basedOn w:val="Normal"/>
    <w:qFormat/>
    <w:pPr>
      <w:spacing w:after="0" w:line="240" w:lineRule="auto"/>
      <w:outlineLvl w:val="1"/>
    </w:pPr>
    <w:rPr>
      <w:b/>
      <w:szCs w:val="20"/>
    </w:rPr>
  </w:style>
  <w:style w:type="paragraph" w:styleId="Heading3">
    <w:name w:val="heading 3"/>
    <w:basedOn w:val="Heading2"/>
    <w:qFormat/>
    <w:pPr>
      <w:outlineLvl w:val="2"/>
    </w:pPr>
  </w:style>
  <w:style w:type="paragraph" w:styleId="Heading4">
    <w:name w:val="heading 4"/>
    <w:basedOn w:val="Heading2"/>
    <w:qFormat/>
    <w:pPr>
      <w:ind w:left="284"/>
      <w:outlineLvl w:val="3"/>
    </w:pPr>
    <w:rPr>
      <w:color w:val="FFFFF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qFormat/>
    <w:rPr>
      <w:rFonts w:ascii="BPreplay" w:hAnsi="BPreplay"/>
      <w:b/>
      <w:sz w:val="40"/>
      <w:szCs w:val="40"/>
    </w:rPr>
  </w:style>
  <w:style w:type="table" w:styleId="TableGrid">
    <w:name w:val="Table Grid"/>
    <w:basedOn w:val="TableNormal"/>
    <w:qFormat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2Char">
    <w:name w:val="Heading 2 Char"/>
    <w:qFormat/>
    <w:rPr>
      <w:rFonts w:ascii="BPreplay" w:hAnsi="BPreplay"/>
      <w:b/>
      <w:szCs w:val="20"/>
    </w:rPr>
  </w:style>
  <w:style w:type="character" w:customStyle="1" w:styleId="Heading3Char">
    <w:name w:val="Heading 3 Char"/>
    <w:qFormat/>
    <w:rPr>
      <w:rFonts w:ascii="BPreplay" w:hAnsi="BPreplay"/>
      <w:b/>
      <w:sz w:val="20"/>
      <w:szCs w:val="20"/>
    </w:rPr>
  </w:style>
  <w:style w:type="paragraph" w:styleId="Header">
    <w:name w:val="header"/>
    <w:basedOn w:val="Normal"/>
    <w:qFormat/>
    <w:pPr>
      <w:spacing w:after="0" w:line="240" w:lineRule="auto"/>
    </w:pPr>
  </w:style>
  <w:style w:type="character" w:customStyle="1" w:styleId="HeaderChar">
    <w:name w:val="Header Char"/>
    <w:qFormat/>
    <w:rPr>
      <w:rFonts w:ascii="BPreplay" w:hAnsi="BPreplay"/>
    </w:rPr>
  </w:style>
  <w:style w:type="paragraph" w:styleId="Footer">
    <w:name w:val="footer"/>
    <w:basedOn w:val="Normal"/>
    <w:qFormat/>
    <w:pPr>
      <w:spacing w:after="0" w:line="240" w:lineRule="auto"/>
    </w:pPr>
  </w:style>
  <w:style w:type="character" w:customStyle="1" w:styleId="FooterChar">
    <w:name w:val="Footer Char"/>
    <w:qFormat/>
    <w:rPr>
      <w:rFonts w:ascii="BPreplay" w:hAnsi="BPreplay"/>
    </w:rPr>
  </w:style>
  <w:style w:type="paragraph" w:styleId="ListBullet">
    <w:name w:val="List Bullet"/>
    <w:basedOn w:val="Normal"/>
    <w:qFormat/>
    <w:pPr>
      <w:spacing w:line="240" w:lineRule="auto"/>
      <w:ind w:left="720"/>
      <w:contextualSpacing/>
    </w:pPr>
  </w:style>
  <w:style w:type="character" w:customStyle="1" w:styleId="Heading4Char">
    <w:name w:val="Heading 4 Char"/>
    <w:qFormat/>
    <w:rPr>
      <w:rFonts w:ascii="BPreplay" w:hAnsi="BPreplay"/>
      <w:b/>
      <w:color w:val="FFFFFF"/>
      <w:sz w:val="20"/>
      <w:szCs w:val="20"/>
    </w:rPr>
  </w:style>
  <w:style w:type="paragraph" w:customStyle="1" w:styleId="Table">
    <w:name w:val="Table"/>
    <w:basedOn w:val="Normal"/>
    <w:qFormat/>
    <w:pPr>
      <w:spacing w:after="0" w:line="240" w:lineRule="auto"/>
      <w:ind w:left="284"/>
    </w:pPr>
    <w:rPr>
      <w:szCs w:val="20"/>
    </w:rPr>
  </w:style>
  <w:style w:type="character" w:styleId="Hyperlink">
    <w:name w:val="Hyperlink"/>
    <w:qFormat/>
    <w:rPr>
      <w:b/>
      <w:color w:val="23A7F9"/>
    </w:rPr>
  </w:style>
  <w:style w:type="character" w:customStyle="1" w:styleId="TableChar">
    <w:name w:val="Table Char"/>
    <w:qFormat/>
    <w:rPr>
      <w:rFonts w:ascii="BPreplay" w:hAnsi="BPreplay"/>
      <w:sz w:val="20"/>
      <w:szCs w:val="20"/>
    </w:rPr>
  </w:style>
  <w:style w:type="paragraph" w:styleId="ListParagraph">
    <w:name w:val="List Paragraph"/>
    <w:basedOn w:val="Normal"/>
    <w:qFormat/>
    <w:pPr>
      <w:ind w:left="720"/>
      <w:contextualSpacing/>
    </w:pPr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391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Emery</dc:creator>
  <cp:keywords/>
  <dc:description/>
  <cp:lastModifiedBy>Taryn Byrne Brown</cp:lastModifiedBy>
  <cp:revision>2</cp:revision>
  <cp:lastPrinted>2024-09-13T07:38:00Z</cp:lastPrinted>
  <dcterms:created xsi:type="dcterms:W3CDTF">2024-09-13T07:38:00Z</dcterms:created>
  <dcterms:modified xsi:type="dcterms:W3CDTF">2024-09-13T07:38:00Z</dcterms:modified>
</cp:coreProperties>
</file>