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2BC58B" w14:textId="3104684F" w:rsidR="00D0281E" w:rsidRPr="00E546C6" w:rsidRDefault="00CB1863" w:rsidP="00D0281E">
      <w:pPr>
        <w:rPr>
          <w:b/>
          <w:sz w:val="24"/>
          <w:szCs w:val="24"/>
        </w:rPr>
      </w:pPr>
      <w:r w:rsidRPr="00E546C6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54656" behindDoc="0" locked="0" layoutInCell="1" allowOverlap="1" wp14:anchorId="72A67826" wp14:editId="112268E2">
            <wp:simplePos x="0" y="0"/>
            <wp:positionH relativeFrom="column">
              <wp:posOffset>5681980</wp:posOffset>
            </wp:positionH>
            <wp:positionV relativeFrom="paragraph">
              <wp:posOffset>-302895</wp:posOffset>
            </wp:positionV>
            <wp:extent cx="991235" cy="14217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142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46C6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55680" behindDoc="0" locked="0" layoutInCell="1" allowOverlap="1" wp14:anchorId="284E3A8B" wp14:editId="5C28BE3C">
            <wp:simplePos x="0" y="0"/>
            <wp:positionH relativeFrom="column">
              <wp:posOffset>-65405</wp:posOffset>
            </wp:positionH>
            <wp:positionV relativeFrom="paragraph">
              <wp:posOffset>-302895</wp:posOffset>
            </wp:positionV>
            <wp:extent cx="1040130" cy="14217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42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281E" w:rsidRPr="00E546C6">
        <w:rPr>
          <w:b/>
          <w:sz w:val="24"/>
          <w:szCs w:val="24"/>
        </w:rPr>
        <w:t>Albury</w:t>
      </w:r>
    </w:p>
    <w:p w14:paraId="3F461AC5" w14:textId="0CB6B713" w:rsidR="00D0281E" w:rsidRPr="00E546C6" w:rsidRDefault="00E546C6" w:rsidP="00E546C6">
      <w:pPr>
        <w:jc w:val="center"/>
        <w:rPr>
          <w:b/>
          <w:sz w:val="24"/>
          <w:szCs w:val="24"/>
        </w:rPr>
      </w:pPr>
      <w:r w:rsidRPr="00E546C6">
        <w:rPr>
          <w:noProof/>
          <w:sz w:val="24"/>
          <w:szCs w:val="24"/>
        </w:rPr>
        <w:drawing>
          <wp:inline distT="0" distB="0" distL="0" distR="0" wp14:anchorId="1A419556" wp14:editId="610AC474">
            <wp:extent cx="1136650" cy="539750"/>
            <wp:effectExtent l="0" t="0" r="6350" b="0"/>
            <wp:docPr id="753032187" name="Picture 1" descr="A group of white swa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032187" name="Picture 1" descr="A group of white swa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7DD706" w14:textId="77777777" w:rsidR="00D0281E" w:rsidRPr="00E546C6" w:rsidRDefault="00D0281E" w:rsidP="00D0281E">
      <w:pPr>
        <w:rPr>
          <w:b/>
          <w:sz w:val="24"/>
          <w:szCs w:val="24"/>
        </w:rPr>
      </w:pPr>
    </w:p>
    <w:p w14:paraId="19AEEAC2" w14:textId="56EC33A9" w:rsidR="00743EEA" w:rsidRPr="00E546C6" w:rsidRDefault="00D0281E" w:rsidP="00D0281E">
      <w:pPr>
        <w:rPr>
          <w:b/>
          <w:sz w:val="24"/>
          <w:szCs w:val="24"/>
        </w:rPr>
      </w:pPr>
      <w:r w:rsidRPr="00E546C6">
        <w:rPr>
          <w:b/>
          <w:sz w:val="24"/>
          <w:szCs w:val="24"/>
        </w:rPr>
        <w:t xml:space="preserve">                 </w:t>
      </w:r>
      <w:r w:rsidR="00E546C6">
        <w:rPr>
          <w:b/>
          <w:sz w:val="24"/>
          <w:szCs w:val="24"/>
        </w:rPr>
        <w:t xml:space="preserve">                                           </w:t>
      </w:r>
      <w:r w:rsidR="00E546C6" w:rsidRPr="00E546C6">
        <w:rPr>
          <w:b/>
          <w:sz w:val="24"/>
          <w:szCs w:val="24"/>
        </w:rPr>
        <w:t xml:space="preserve">Four </w:t>
      </w:r>
      <w:proofErr w:type="spellStart"/>
      <w:r w:rsidR="00E546C6" w:rsidRPr="00E546C6">
        <w:rPr>
          <w:b/>
          <w:sz w:val="24"/>
          <w:szCs w:val="24"/>
        </w:rPr>
        <w:t>Swannes</w:t>
      </w:r>
      <w:proofErr w:type="spellEnd"/>
      <w:r w:rsidR="00E546C6" w:rsidRPr="00E546C6">
        <w:rPr>
          <w:b/>
          <w:sz w:val="24"/>
          <w:szCs w:val="24"/>
        </w:rPr>
        <w:t xml:space="preserve"> Early Years Newsletter – Spring</w:t>
      </w:r>
      <w:r w:rsidR="008B6D9C">
        <w:rPr>
          <w:b/>
          <w:sz w:val="24"/>
          <w:szCs w:val="24"/>
        </w:rPr>
        <w:t xml:space="preserve"> </w:t>
      </w:r>
      <w:proofErr w:type="gramStart"/>
      <w:r w:rsidR="008B6D9C">
        <w:rPr>
          <w:b/>
          <w:sz w:val="24"/>
          <w:szCs w:val="24"/>
        </w:rPr>
        <w:t>2,</w:t>
      </w:r>
      <w:r w:rsidR="00E546C6" w:rsidRPr="00E546C6">
        <w:rPr>
          <w:b/>
          <w:sz w:val="24"/>
          <w:szCs w:val="24"/>
        </w:rPr>
        <w:t xml:space="preserve">  202</w:t>
      </w:r>
      <w:r w:rsidR="005117D5">
        <w:rPr>
          <w:b/>
          <w:sz w:val="24"/>
          <w:szCs w:val="24"/>
        </w:rPr>
        <w:t>6</w:t>
      </w:r>
      <w:proofErr w:type="gramEnd"/>
    </w:p>
    <w:tbl>
      <w:tblPr>
        <w:tblW w:w="0" w:type="auto"/>
        <w:tblLook w:val="04A0" w:firstRow="1" w:lastRow="0" w:firstColumn="1" w:lastColumn="0" w:noHBand="0" w:noVBand="1"/>
      </w:tblPr>
      <w:tblGrid>
        <w:gridCol w:w="5264"/>
        <w:gridCol w:w="5202"/>
      </w:tblGrid>
      <w:tr w:rsidR="00743EEA" w:rsidRPr="00E546C6" w14:paraId="40911C79" w14:textId="77777777">
        <w:tc>
          <w:tcPr>
            <w:tcW w:w="10682" w:type="dxa"/>
            <w:gridSpan w:val="2"/>
          </w:tcPr>
          <w:p w14:paraId="29E4C800" w14:textId="77777777" w:rsidR="008B6D9C" w:rsidRDefault="008B6D9C" w:rsidP="008B6D9C">
            <w:pPr>
              <w:spacing w:line="278" w:lineRule="auto"/>
              <w:rPr>
                <w:color w:val="548DD4" w:themeColor="text2" w:themeTint="99"/>
              </w:rPr>
            </w:pPr>
          </w:p>
          <w:p w14:paraId="55B29F2B" w14:textId="7B4F9832" w:rsidR="00743EEA" w:rsidRPr="00E546C6" w:rsidRDefault="008B6D9C" w:rsidP="008B6D9C">
            <w:pPr>
              <w:spacing w:line="278" w:lineRule="auto"/>
              <w:rPr>
                <w:sz w:val="24"/>
                <w:szCs w:val="24"/>
              </w:rPr>
            </w:pPr>
            <w:r w:rsidRPr="00193B97">
              <w:rPr>
                <w:color w:val="548DD4" w:themeColor="text2" w:themeTint="99"/>
                <w:sz w:val="24"/>
                <w:szCs w:val="24"/>
              </w:rPr>
              <w:t xml:space="preserve">Welcome back! This half term our topic is </w:t>
            </w:r>
            <w:r w:rsidRPr="00193B97">
              <w:rPr>
                <w:b/>
                <w:bCs/>
                <w:color w:val="548DD4" w:themeColor="text2" w:themeTint="99"/>
                <w:sz w:val="24"/>
                <w:szCs w:val="24"/>
              </w:rPr>
              <w:t>Farm Animals</w:t>
            </w:r>
            <w:r w:rsidRPr="00193B97">
              <w:rPr>
                <w:color w:val="548DD4" w:themeColor="text2" w:themeTint="99"/>
                <w:sz w:val="24"/>
                <w:szCs w:val="24"/>
              </w:rPr>
              <w:t>. We are very excited to explore life on the farm and learn all about different animals and how they are cared for.</w:t>
            </w:r>
            <w:r w:rsidRPr="008B6D9C">
              <w:rPr>
                <w:color w:val="548DD4" w:themeColor="text2" w:themeTint="99"/>
                <w:sz w:val="24"/>
                <w:szCs w:val="24"/>
              </w:rPr>
              <w:t xml:space="preserve"> </w:t>
            </w:r>
            <w:r w:rsidRPr="00193B97">
              <w:rPr>
                <w:color w:val="548DD4" w:themeColor="text2" w:themeTint="99"/>
                <w:sz w:val="24"/>
                <w:szCs w:val="24"/>
              </w:rPr>
              <w:t>We will be reading farm-themed stories such as:</w:t>
            </w:r>
            <w:r w:rsidRPr="008B6D9C">
              <w:rPr>
                <w:color w:val="548DD4" w:themeColor="text2" w:themeTint="99"/>
                <w:sz w:val="24"/>
                <w:szCs w:val="24"/>
              </w:rPr>
              <w:t xml:space="preserve"> </w:t>
            </w:r>
            <w:r w:rsidRPr="00193B97">
              <w:rPr>
                <w:i/>
                <w:iCs/>
                <w:color w:val="548DD4" w:themeColor="text2" w:themeTint="99"/>
                <w:sz w:val="24"/>
                <w:szCs w:val="24"/>
              </w:rPr>
              <w:t>What the Ladybird Heard</w:t>
            </w:r>
            <w:r w:rsidRPr="008B6D9C">
              <w:rPr>
                <w:i/>
                <w:iCs/>
                <w:color w:val="548DD4" w:themeColor="text2" w:themeTint="99"/>
                <w:sz w:val="24"/>
                <w:szCs w:val="24"/>
              </w:rPr>
              <w:t xml:space="preserve">, </w:t>
            </w:r>
            <w:r w:rsidRPr="00193B97">
              <w:rPr>
                <w:i/>
                <w:iCs/>
                <w:color w:val="548DD4" w:themeColor="text2" w:themeTint="99"/>
                <w:sz w:val="24"/>
                <w:szCs w:val="24"/>
              </w:rPr>
              <w:t>Farmer Duck</w:t>
            </w:r>
            <w:r w:rsidRPr="008B6D9C">
              <w:rPr>
                <w:i/>
                <w:iCs/>
                <w:color w:val="548DD4" w:themeColor="text2" w:themeTint="99"/>
                <w:sz w:val="24"/>
                <w:szCs w:val="24"/>
              </w:rPr>
              <w:t xml:space="preserve">, </w:t>
            </w:r>
            <w:r>
              <w:rPr>
                <w:i/>
                <w:iCs/>
                <w:color w:val="548DD4" w:themeColor="text2" w:themeTint="99"/>
                <w:sz w:val="24"/>
                <w:szCs w:val="24"/>
              </w:rPr>
              <w:t xml:space="preserve">The </w:t>
            </w:r>
            <w:r w:rsidR="006D535A">
              <w:rPr>
                <w:i/>
                <w:iCs/>
                <w:color w:val="548DD4" w:themeColor="text2" w:themeTint="99"/>
                <w:sz w:val="24"/>
                <w:szCs w:val="24"/>
              </w:rPr>
              <w:t>Three Little Pigs</w:t>
            </w:r>
            <w:r w:rsidRPr="008B6D9C">
              <w:rPr>
                <w:i/>
                <w:iCs/>
                <w:color w:val="548DD4" w:themeColor="text2" w:themeTint="99"/>
                <w:sz w:val="24"/>
                <w:szCs w:val="24"/>
              </w:rPr>
              <w:t xml:space="preserve">. </w:t>
            </w:r>
            <w:r w:rsidRPr="008B6D9C">
              <w:rPr>
                <w:color w:val="548DD4" w:themeColor="text2" w:themeTint="99"/>
                <w:sz w:val="24"/>
                <w:szCs w:val="24"/>
              </w:rPr>
              <w:t>If you have any books, photos, or experiences linked to farms that your child would like to share, we would love to see them!</w:t>
            </w:r>
          </w:p>
        </w:tc>
      </w:tr>
      <w:tr w:rsidR="004077C4" w:rsidRPr="005117D5" w14:paraId="0A5A48D5" w14:textId="77777777">
        <w:tc>
          <w:tcPr>
            <w:tcW w:w="5341" w:type="dxa"/>
          </w:tcPr>
          <w:p w14:paraId="2020B65D" w14:textId="77777777" w:rsidR="00E546C6" w:rsidRPr="00E546C6" w:rsidRDefault="00E546C6" w:rsidP="00E546C6">
            <w:pPr>
              <w:spacing w:before="240"/>
              <w:jc w:val="center"/>
              <w:rPr>
                <w:sz w:val="24"/>
                <w:szCs w:val="24"/>
                <w:u w:val="single"/>
              </w:rPr>
            </w:pPr>
            <w:r w:rsidRPr="00E546C6">
              <w:rPr>
                <w:b/>
                <w:color w:val="FA80BD"/>
                <w:sz w:val="24"/>
                <w:szCs w:val="24"/>
                <w:u w:val="single"/>
              </w:rPr>
              <w:t xml:space="preserve">PE </w:t>
            </w:r>
          </w:p>
          <w:p w14:paraId="2200D21F" w14:textId="1E49DCD4" w:rsidR="00E546C6" w:rsidRPr="00E546C6" w:rsidRDefault="00E546C6" w:rsidP="00E546C6">
            <w:pPr>
              <w:spacing w:before="240"/>
              <w:jc w:val="center"/>
              <w:rPr>
                <w:b/>
                <w:color w:val="FA80BD"/>
                <w:sz w:val="24"/>
                <w:szCs w:val="24"/>
              </w:rPr>
            </w:pPr>
            <w:r w:rsidRPr="00E546C6">
              <w:rPr>
                <w:b/>
                <w:color w:val="FA80BD"/>
                <w:sz w:val="24"/>
                <w:szCs w:val="24"/>
              </w:rPr>
              <w:t xml:space="preserve">PE will be held on </w:t>
            </w:r>
            <w:r w:rsidR="00977663">
              <w:rPr>
                <w:b/>
                <w:color w:val="FA80BD"/>
                <w:sz w:val="24"/>
                <w:szCs w:val="24"/>
              </w:rPr>
              <w:t>Tuesday</w:t>
            </w:r>
            <w:r w:rsidRPr="00E546C6">
              <w:rPr>
                <w:b/>
                <w:color w:val="FA80BD"/>
                <w:sz w:val="24"/>
                <w:szCs w:val="24"/>
              </w:rPr>
              <w:t xml:space="preserve"> every week. Reception children will need to come to School wearing their PE kits on </w:t>
            </w:r>
            <w:r w:rsidR="008B6D9C">
              <w:rPr>
                <w:b/>
                <w:color w:val="FA80BD"/>
                <w:sz w:val="24"/>
                <w:szCs w:val="24"/>
              </w:rPr>
              <w:t>Tuesday</w:t>
            </w:r>
            <w:r w:rsidRPr="00E546C6">
              <w:rPr>
                <w:b/>
                <w:color w:val="FA80BD"/>
                <w:sz w:val="24"/>
                <w:szCs w:val="24"/>
              </w:rPr>
              <w:t>.</w:t>
            </w:r>
          </w:p>
          <w:p w14:paraId="1489BBEB" w14:textId="2EF017F1" w:rsidR="00E546C6" w:rsidRPr="00E546C6" w:rsidRDefault="00E546C6" w:rsidP="00E546C6">
            <w:pPr>
              <w:spacing w:before="240"/>
              <w:jc w:val="center"/>
              <w:rPr>
                <w:b/>
                <w:color w:val="8064A2" w:themeColor="accent4"/>
                <w:sz w:val="24"/>
                <w:szCs w:val="24"/>
              </w:rPr>
            </w:pPr>
            <w:r w:rsidRPr="00E546C6">
              <w:rPr>
                <w:b/>
                <w:color w:val="8064A2" w:themeColor="accent4"/>
                <w:sz w:val="24"/>
                <w:szCs w:val="24"/>
                <w:u w:val="single"/>
              </w:rPr>
              <w:t>Book Bags</w:t>
            </w:r>
            <w:r w:rsidRPr="00E546C6">
              <w:rPr>
                <w:b/>
                <w:color w:val="8064A2" w:themeColor="accent4"/>
                <w:sz w:val="24"/>
                <w:szCs w:val="24"/>
              </w:rPr>
              <w:t xml:space="preserve">                          </w:t>
            </w:r>
            <w:r>
              <w:rPr>
                <w:b/>
                <w:color w:val="8064A2" w:themeColor="accent4"/>
                <w:sz w:val="24"/>
                <w:szCs w:val="24"/>
              </w:rPr>
              <w:t xml:space="preserve">            </w:t>
            </w:r>
            <w:r w:rsidRPr="00E546C6">
              <w:rPr>
                <w:b/>
                <w:color w:val="8064A2" w:themeColor="accent4"/>
                <w:sz w:val="24"/>
                <w:szCs w:val="24"/>
              </w:rPr>
              <w:t xml:space="preserve">                             Reception children will need their (named) book bags. These will be for their phonics books and homework only (not for water bottles).  </w:t>
            </w:r>
          </w:p>
          <w:p w14:paraId="5F4E9B9F" w14:textId="6B4EE29E" w:rsidR="0045120D" w:rsidRPr="00E546C6" w:rsidRDefault="0045120D" w:rsidP="00365BDF">
            <w:pPr>
              <w:spacing w:before="240"/>
              <w:jc w:val="center"/>
              <w:rPr>
                <w:b/>
                <w:color w:val="FA80BD"/>
                <w:sz w:val="24"/>
                <w:szCs w:val="24"/>
              </w:rPr>
            </w:pPr>
            <w:r w:rsidRPr="00E546C6">
              <w:rPr>
                <w:b/>
                <w:color w:val="FA80BD"/>
                <w:sz w:val="24"/>
                <w:szCs w:val="24"/>
              </w:rPr>
              <w:t>Stay and Play Session</w:t>
            </w:r>
          </w:p>
          <w:p w14:paraId="44DF5F14" w14:textId="5C896F89" w:rsidR="0045120D" w:rsidRPr="00E546C6" w:rsidRDefault="0045120D" w:rsidP="0045120D">
            <w:pPr>
              <w:spacing w:before="240"/>
              <w:jc w:val="center"/>
              <w:rPr>
                <w:sz w:val="24"/>
                <w:szCs w:val="24"/>
              </w:rPr>
            </w:pPr>
            <w:r w:rsidRPr="00E546C6">
              <w:rPr>
                <w:b/>
                <w:color w:val="FA80BD"/>
                <w:sz w:val="24"/>
                <w:szCs w:val="24"/>
              </w:rPr>
              <w:t xml:space="preserve">We welcome parents/grandparents/carers to join us for a stay and play session on the last Friday of every month. This is when you can join your child in play or read a book together at </w:t>
            </w:r>
            <w:r w:rsidR="005117D5" w:rsidRPr="00E546C6">
              <w:rPr>
                <w:b/>
                <w:color w:val="FA80BD"/>
                <w:sz w:val="24"/>
                <w:szCs w:val="24"/>
              </w:rPr>
              <w:t>drop-off</w:t>
            </w:r>
            <w:r w:rsidRPr="00E546C6">
              <w:rPr>
                <w:b/>
                <w:color w:val="FA80BD"/>
                <w:sz w:val="24"/>
                <w:szCs w:val="24"/>
              </w:rPr>
              <w:t xml:space="preserve"> time and stay until 9:30 am.</w:t>
            </w:r>
          </w:p>
        </w:tc>
        <w:tc>
          <w:tcPr>
            <w:tcW w:w="5341" w:type="dxa"/>
          </w:tcPr>
          <w:p w14:paraId="484F49D2" w14:textId="77777777" w:rsidR="00743EEA" w:rsidRPr="005117D5" w:rsidRDefault="00CB1863">
            <w:pPr>
              <w:spacing w:before="240"/>
              <w:jc w:val="center"/>
              <w:rPr>
                <w:bCs/>
                <w:sz w:val="24"/>
                <w:szCs w:val="24"/>
              </w:rPr>
            </w:pPr>
            <w:r w:rsidRPr="005117D5">
              <w:rPr>
                <w:bCs/>
                <w:color w:val="BB81DD"/>
                <w:sz w:val="24"/>
                <w:szCs w:val="24"/>
              </w:rPr>
              <w:t>Important Dates</w:t>
            </w:r>
          </w:p>
          <w:p w14:paraId="04A5A762" w14:textId="6054C3F9" w:rsidR="00E546C6" w:rsidRPr="005117D5" w:rsidRDefault="008B6D9C">
            <w:pPr>
              <w:spacing w:before="240"/>
              <w:jc w:val="center"/>
              <w:rPr>
                <w:bCs/>
                <w:color w:val="BB81DD"/>
                <w:sz w:val="24"/>
                <w:szCs w:val="24"/>
              </w:rPr>
            </w:pPr>
            <w:r>
              <w:rPr>
                <w:bCs/>
                <w:color w:val="BB81DD"/>
                <w:sz w:val="24"/>
                <w:szCs w:val="24"/>
              </w:rPr>
              <w:t>Friday 27</w:t>
            </w:r>
            <w:r w:rsidRPr="008B6D9C">
              <w:rPr>
                <w:bCs/>
                <w:color w:val="BB81DD"/>
                <w:sz w:val="24"/>
                <w:szCs w:val="24"/>
                <w:vertAlign w:val="superscript"/>
              </w:rPr>
              <w:t>th</w:t>
            </w:r>
            <w:r>
              <w:rPr>
                <w:bCs/>
                <w:color w:val="BB81DD"/>
                <w:sz w:val="24"/>
                <w:szCs w:val="24"/>
              </w:rPr>
              <w:t xml:space="preserve"> February</w:t>
            </w:r>
            <w:r w:rsidR="00E546C6" w:rsidRPr="005117D5">
              <w:rPr>
                <w:bCs/>
                <w:color w:val="BB81DD"/>
                <w:sz w:val="24"/>
                <w:szCs w:val="24"/>
              </w:rPr>
              <w:t xml:space="preserve"> –Reception </w:t>
            </w:r>
            <w:r>
              <w:rPr>
                <w:bCs/>
                <w:color w:val="BB81DD"/>
                <w:sz w:val="24"/>
                <w:szCs w:val="24"/>
              </w:rPr>
              <w:t>assembly</w:t>
            </w:r>
          </w:p>
          <w:p w14:paraId="0ECFE75F" w14:textId="77777777" w:rsidR="004077C4" w:rsidRDefault="004077C4" w:rsidP="0045120D">
            <w:pPr>
              <w:spacing w:before="240"/>
              <w:jc w:val="center"/>
              <w:rPr>
                <w:bCs/>
                <w:color w:val="BB81DD"/>
                <w:sz w:val="24"/>
                <w:szCs w:val="24"/>
              </w:rPr>
            </w:pPr>
            <w:r>
              <w:rPr>
                <w:bCs/>
                <w:color w:val="BB81DD"/>
                <w:sz w:val="24"/>
                <w:szCs w:val="24"/>
              </w:rPr>
              <w:t>Tuesday 3</w:t>
            </w:r>
            <w:r w:rsidRPr="004077C4">
              <w:rPr>
                <w:bCs/>
                <w:color w:val="BB81DD"/>
                <w:sz w:val="24"/>
                <w:szCs w:val="24"/>
                <w:vertAlign w:val="superscript"/>
              </w:rPr>
              <w:t>rd</w:t>
            </w:r>
            <w:r>
              <w:rPr>
                <w:bCs/>
                <w:color w:val="BB81DD"/>
                <w:sz w:val="24"/>
                <w:szCs w:val="24"/>
              </w:rPr>
              <w:t xml:space="preserve"> March – Interactive reading session with author Claire Alexander (Nursery) </w:t>
            </w:r>
          </w:p>
          <w:p w14:paraId="58EBDDFC" w14:textId="269857E1" w:rsidR="004077C4" w:rsidRDefault="004077C4" w:rsidP="004077C4">
            <w:pPr>
              <w:spacing w:before="240"/>
              <w:jc w:val="center"/>
              <w:rPr>
                <w:bCs/>
                <w:color w:val="BB81DD"/>
                <w:sz w:val="24"/>
                <w:szCs w:val="24"/>
              </w:rPr>
            </w:pPr>
            <w:r>
              <w:rPr>
                <w:bCs/>
                <w:color w:val="BB81DD"/>
                <w:sz w:val="24"/>
                <w:szCs w:val="24"/>
              </w:rPr>
              <w:t>Tuesday 3</w:t>
            </w:r>
            <w:r w:rsidRPr="004077C4">
              <w:rPr>
                <w:bCs/>
                <w:color w:val="BB81DD"/>
                <w:sz w:val="24"/>
                <w:szCs w:val="24"/>
                <w:vertAlign w:val="superscript"/>
              </w:rPr>
              <w:t>rd</w:t>
            </w:r>
            <w:r>
              <w:rPr>
                <w:bCs/>
                <w:color w:val="BB81DD"/>
                <w:sz w:val="24"/>
                <w:szCs w:val="24"/>
              </w:rPr>
              <w:t xml:space="preserve"> March – </w:t>
            </w:r>
            <w:r>
              <w:rPr>
                <w:bCs/>
                <w:color w:val="BB81DD"/>
                <w:sz w:val="24"/>
                <w:szCs w:val="24"/>
              </w:rPr>
              <w:t xml:space="preserve">Create a magical folding illustration </w:t>
            </w:r>
            <w:r>
              <w:rPr>
                <w:bCs/>
                <w:color w:val="BB81DD"/>
                <w:sz w:val="24"/>
                <w:szCs w:val="24"/>
              </w:rPr>
              <w:t>with author Claire Alexander (</w:t>
            </w:r>
            <w:r>
              <w:rPr>
                <w:bCs/>
                <w:color w:val="BB81DD"/>
                <w:sz w:val="24"/>
                <w:szCs w:val="24"/>
              </w:rPr>
              <w:t>Reception</w:t>
            </w:r>
            <w:r>
              <w:rPr>
                <w:bCs/>
                <w:color w:val="BB81DD"/>
                <w:sz w:val="24"/>
                <w:szCs w:val="24"/>
              </w:rPr>
              <w:t xml:space="preserve">)  </w:t>
            </w:r>
          </w:p>
          <w:p w14:paraId="4856F540" w14:textId="77777777" w:rsidR="004077C4" w:rsidRDefault="004077C4" w:rsidP="0045120D">
            <w:pPr>
              <w:spacing w:before="240"/>
              <w:jc w:val="center"/>
              <w:rPr>
                <w:bCs/>
                <w:color w:val="BB81DD"/>
                <w:sz w:val="24"/>
                <w:szCs w:val="24"/>
              </w:rPr>
            </w:pPr>
            <w:r>
              <w:rPr>
                <w:bCs/>
                <w:color w:val="BB81DD"/>
                <w:sz w:val="24"/>
                <w:szCs w:val="24"/>
              </w:rPr>
              <w:t>Friday 6</w:t>
            </w:r>
            <w:r w:rsidRPr="004077C4">
              <w:rPr>
                <w:bCs/>
                <w:color w:val="BB81DD"/>
                <w:sz w:val="24"/>
                <w:szCs w:val="24"/>
                <w:vertAlign w:val="superscript"/>
              </w:rPr>
              <w:t>th</w:t>
            </w:r>
            <w:r>
              <w:rPr>
                <w:bCs/>
                <w:color w:val="BB81DD"/>
                <w:sz w:val="24"/>
                <w:szCs w:val="24"/>
              </w:rPr>
              <w:t xml:space="preserve"> March</w:t>
            </w:r>
            <w:r w:rsidR="005117D5" w:rsidRPr="005117D5">
              <w:rPr>
                <w:bCs/>
                <w:color w:val="BB81DD"/>
                <w:sz w:val="24"/>
                <w:szCs w:val="24"/>
              </w:rPr>
              <w:t xml:space="preserve">: </w:t>
            </w:r>
            <w:r>
              <w:rPr>
                <w:bCs/>
                <w:color w:val="BB81DD"/>
                <w:sz w:val="24"/>
                <w:szCs w:val="24"/>
              </w:rPr>
              <w:t xml:space="preserve">Dress up for </w:t>
            </w:r>
            <w:r w:rsidR="008B6D9C">
              <w:rPr>
                <w:bCs/>
                <w:color w:val="BB81DD"/>
                <w:sz w:val="24"/>
                <w:szCs w:val="24"/>
              </w:rPr>
              <w:t>World Book Day</w:t>
            </w:r>
          </w:p>
          <w:p w14:paraId="65CC7EAB" w14:textId="282D4795" w:rsidR="005117D5" w:rsidRDefault="004077C4" w:rsidP="0045120D">
            <w:pPr>
              <w:spacing w:before="240"/>
              <w:jc w:val="center"/>
              <w:rPr>
                <w:bCs/>
                <w:color w:val="BB81DD"/>
                <w:sz w:val="24"/>
                <w:szCs w:val="24"/>
              </w:rPr>
            </w:pPr>
            <w:r>
              <w:rPr>
                <w:bCs/>
                <w:color w:val="BB81DD"/>
                <w:sz w:val="24"/>
                <w:szCs w:val="24"/>
              </w:rPr>
              <w:t>Monday 9</w:t>
            </w:r>
            <w:r w:rsidRPr="004077C4">
              <w:rPr>
                <w:bCs/>
                <w:color w:val="BB81DD"/>
                <w:sz w:val="24"/>
                <w:szCs w:val="24"/>
                <w:vertAlign w:val="superscript"/>
              </w:rPr>
              <w:t>th</w:t>
            </w:r>
            <w:r>
              <w:rPr>
                <w:bCs/>
                <w:color w:val="BB81DD"/>
                <w:sz w:val="24"/>
                <w:szCs w:val="24"/>
              </w:rPr>
              <w:t xml:space="preserve"> to 13</w:t>
            </w:r>
            <w:r w:rsidRPr="004077C4">
              <w:rPr>
                <w:bCs/>
                <w:color w:val="BB81DD"/>
                <w:sz w:val="24"/>
                <w:szCs w:val="24"/>
                <w:vertAlign w:val="superscript"/>
              </w:rPr>
              <w:t>th</w:t>
            </w:r>
            <w:r>
              <w:rPr>
                <w:bCs/>
                <w:color w:val="BB81DD"/>
                <w:sz w:val="24"/>
                <w:szCs w:val="24"/>
              </w:rPr>
              <w:t xml:space="preserve"> March: Science week </w:t>
            </w:r>
          </w:p>
          <w:p w14:paraId="3156FA6A" w14:textId="0072862D" w:rsidR="004077C4" w:rsidRDefault="004077C4" w:rsidP="0045120D">
            <w:pPr>
              <w:spacing w:before="240"/>
              <w:jc w:val="center"/>
              <w:rPr>
                <w:b/>
                <w:color w:val="BB81DD"/>
                <w:sz w:val="24"/>
                <w:szCs w:val="24"/>
                <w:u w:val="single"/>
              </w:rPr>
            </w:pPr>
            <w:r>
              <w:rPr>
                <w:bCs/>
                <w:color w:val="BB81DD"/>
                <w:sz w:val="24"/>
                <w:szCs w:val="24"/>
              </w:rPr>
              <w:t>Wednesday 11</w:t>
            </w:r>
            <w:r w:rsidRPr="004077C4">
              <w:rPr>
                <w:bCs/>
                <w:color w:val="BB81DD"/>
                <w:sz w:val="24"/>
                <w:szCs w:val="24"/>
                <w:vertAlign w:val="superscript"/>
              </w:rPr>
              <w:t>th</w:t>
            </w:r>
            <w:r>
              <w:rPr>
                <w:bCs/>
                <w:color w:val="BB81DD"/>
                <w:sz w:val="24"/>
                <w:szCs w:val="24"/>
              </w:rPr>
              <w:t xml:space="preserve"> March: Parents evening. </w:t>
            </w:r>
            <w:r w:rsidRPr="004077C4">
              <w:rPr>
                <w:b/>
                <w:color w:val="BB81DD"/>
                <w:sz w:val="24"/>
                <w:szCs w:val="24"/>
                <w:u w:val="single"/>
              </w:rPr>
              <w:t>Pick up children at 1:15</w:t>
            </w:r>
            <w:r>
              <w:rPr>
                <w:b/>
                <w:color w:val="BB81DD"/>
                <w:sz w:val="24"/>
                <w:szCs w:val="24"/>
                <w:u w:val="single"/>
              </w:rPr>
              <w:t xml:space="preserve"> PM</w:t>
            </w:r>
          </w:p>
          <w:p w14:paraId="09F5514E" w14:textId="77777777" w:rsidR="004077C4" w:rsidRDefault="004077C4" w:rsidP="004077C4">
            <w:pPr>
              <w:spacing w:before="240"/>
              <w:jc w:val="center"/>
              <w:rPr>
                <w:bCs/>
                <w:color w:val="BB81DD"/>
                <w:sz w:val="24"/>
                <w:szCs w:val="24"/>
              </w:rPr>
            </w:pPr>
            <w:r>
              <w:rPr>
                <w:bCs/>
                <w:color w:val="BB81DD"/>
                <w:sz w:val="24"/>
                <w:szCs w:val="24"/>
              </w:rPr>
              <w:t>Sunday 15</w:t>
            </w:r>
            <w:r w:rsidRPr="004077C4">
              <w:rPr>
                <w:bCs/>
                <w:color w:val="BB81DD"/>
                <w:sz w:val="24"/>
                <w:szCs w:val="24"/>
                <w:vertAlign w:val="superscript"/>
              </w:rPr>
              <w:t>th</w:t>
            </w:r>
            <w:r>
              <w:rPr>
                <w:bCs/>
                <w:color w:val="BB81DD"/>
                <w:sz w:val="24"/>
                <w:szCs w:val="24"/>
              </w:rPr>
              <w:t xml:space="preserve"> March: </w:t>
            </w:r>
            <w:proofErr w:type="gramStart"/>
            <w:r>
              <w:rPr>
                <w:bCs/>
                <w:color w:val="BB81DD"/>
                <w:sz w:val="24"/>
                <w:szCs w:val="24"/>
              </w:rPr>
              <w:t>Mother’s day</w:t>
            </w:r>
            <w:proofErr w:type="gramEnd"/>
          </w:p>
          <w:p w14:paraId="4E3C9024" w14:textId="12F63253" w:rsidR="005117D5" w:rsidRDefault="004077C4" w:rsidP="004077C4">
            <w:pPr>
              <w:spacing w:before="240"/>
              <w:jc w:val="center"/>
              <w:rPr>
                <w:bCs/>
                <w:color w:val="BB81DD"/>
                <w:sz w:val="24"/>
                <w:szCs w:val="24"/>
              </w:rPr>
            </w:pPr>
            <w:r>
              <w:rPr>
                <w:bCs/>
                <w:color w:val="BB81DD"/>
                <w:sz w:val="24"/>
                <w:szCs w:val="24"/>
              </w:rPr>
              <w:t>Tuesday 17</w:t>
            </w:r>
            <w:r w:rsidRPr="004077C4">
              <w:rPr>
                <w:bCs/>
                <w:color w:val="BB81DD"/>
                <w:sz w:val="24"/>
                <w:szCs w:val="24"/>
                <w:vertAlign w:val="superscript"/>
              </w:rPr>
              <w:t>th</w:t>
            </w:r>
            <w:r>
              <w:rPr>
                <w:bCs/>
                <w:color w:val="BB81DD"/>
                <w:sz w:val="24"/>
                <w:szCs w:val="24"/>
              </w:rPr>
              <w:t xml:space="preserve"> March: EYFS trip to Lee Valley farm</w:t>
            </w:r>
          </w:p>
          <w:p w14:paraId="21D85B41" w14:textId="77777777" w:rsidR="004077C4" w:rsidRDefault="004077C4" w:rsidP="004077C4">
            <w:pPr>
              <w:spacing w:before="240"/>
              <w:jc w:val="center"/>
              <w:rPr>
                <w:bCs/>
                <w:color w:val="BB81DD"/>
                <w:sz w:val="24"/>
                <w:szCs w:val="24"/>
              </w:rPr>
            </w:pPr>
            <w:r>
              <w:rPr>
                <w:bCs/>
                <w:color w:val="BB81DD"/>
                <w:sz w:val="24"/>
                <w:szCs w:val="24"/>
              </w:rPr>
              <w:t>Friday 27</w:t>
            </w:r>
            <w:r w:rsidRPr="004077C4">
              <w:rPr>
                <w:bCs/>
                <w:color w:val="BB81DD"/>
                <w:sz w:val="24"/>
                <w:szCs w:val="24"/>
                <w:vertAlign w:val="superscript"/>
              </w:rPr>
              <w:t>th</w:t>
            </w:r>
            <w:r>
              <w:rPr>
                <w:bCs/>
                <w:color w:val="BB81DD"/>
                <w:sz w:val="24"/>
                <w:szCs w:val="24"/>
              </w:rPr>
              <w:t xml:space="preserve"> March: Stay and play session</w:t>
            </w:r>
          </w:p>
          <w:p w14:paraId="5EC017B4" w14:textId="5B608B99" w:rsidR="0045120D" w:rsidRPr="005117D5" w:rsidRDefault="005117D5" w:rsidP="004077C4">
            <w:pPr>
              <w:spacing w:before="240"/>
              <w:jc w:val="center"/>
              <w:rPr>
                <w:bCs/>
                <w:color w:val="BB81DD"/>
                <w:sz w:val="24"/>
                <w:szCs w:val="24"/>
              </w:rPr>
            </w:pPr>
            <w:r>
              <w:rPr>
                <w:bCs/>
                <w:color w:val="BB81DD"/>
                <w:sz w:val="24"/>
                <w:szCs w:val="24"/>
              </w:rPr>
              <w:t>Monday</w:t>
            </w:r>
            <w:r w:rsidR="00FD20B0" w:rsidRPr="005117D5">
              <w:rPr>
                <w:bCs/>
                <w:color w:val="BB81DD"/>
                <w:sz w:val="24"/>
                <w:szCs w:val="24"/>
              </w:rPr>
              <w:t xml:space="preserve"> </w:t>
            </w:r>
            <w:r w:rsidR="004077C4">
              <w:rPr>
                <w:bCs/>
                <w:color w:val="BB81DD"/>
                <w:sz w:val="24"/>
                <w:szCs w:val="24"/>
              </w:rPr>
              <w:t>30</w:t>
            </w:r>
            <w:r w:rsidR="00FD20B0" w:rsidRPr="005117D5">
              <w:rPr>
                <w:bCs/>
                <w:color w:val="BB81DD"/>
                <w:sz w:val="24"/>
                <w:szCs w:val="24"/>
                <w:vertAlign w:val="superscript"/>
              </w:rPr>
              <w:t>th</w:t>
            </w:r>
            <w:r w:rsidR="004077C4">
              <w:rPr>
                <w:bCs/>
                <w:color w:val="BB81DD"/>
                <w:sz w:val="24"/>
                <w:szCs w:val="24"/>
                <w:vertAlign w:val="superscript"/>
              </w:rPr>
              <w:t xml:space="preserve"> </w:t>
            </w:r>
            <w:r w:rsidR="004077C4">
              <w:rPr>
                <w:bCs/>
                <w:color w:val="BB81DD"/>
                <w:sz w:val="24"/>
                <w:szCs w:val="24"/>
              </w:rPr>
              <w:t>March</w:t>
            </w:r>
            <w:r w:rsidR="004077C4">
              <w:rPr>
                <w:bCs/>
                <w:color w:val="BB81DD"/>
                <w:sz w:val="24"/>
                <w:szCs w:val="24"/>
              </w:rPr>
              <w:t xml:space="preserve"> to Friday 10</w:t>
            </w:r>
            <w:r w:rsidRPr="005117D5">
              <w:rPr>
                <w:bCs/>
                <w:color w:val="BB81DD"/>
                <w:sz w:val="24"/>
                <w:szCs w:val="24"/>
                <w:vertAlign w:val="superscript"/>
              </w:rPr>
              <w:t>th</w:t>
            </w:r>
            <w:r>
              <w:rPr>
                <w:bCs/>
                <w:color w:val="BB81DD"/>
                <w:sz w:val="24"/>
                <w:szCs w:val="24"/>
              </w:rPr>
              <w:t xml:space="preserve"> </w:t>
            </w:r>
            <w:r w:rsidR="004077C4">
              <w:rPr>
                <w:bCs/>
                <w:color w:val="BB81DD"/>
                <w:sz w:val="24"/>
                <w:szCs w:val="24"/>
              </w:rPr>
              <w:t>Apil</w:t>
            </w:r>
            <w:r w:rsidR="00FD20B0" w:rsidRPr="005117D5">
              <w:rPr>
                <w:bCs/>
                <w:color w:val="BB81DD"/>
                <w:sz w:val="24"/>
                <w:szCs w:val="24"/>
              </w:rPr>
              <w:t xml:space="preserve"> </w:t>
            </w:r>
            <w:r w:rsidR="004077C4" w:rsidRPr="005117D5">
              <w:rPr>
                <w:bCs/>
                <w:color w:val="BB81DD"/>
                <w:sz w:val="24"/>
                <w:szCs w:val="24"/>
              </w:rPr>
              <w:t xml:space="preserve">- </w:t>
            </w:r>
            <w:r w:rsidR="004077C4">
              <w:rPr>
                <w:bCs/>
                <w:color w:val="BB81DD"/>
                <w:sz w:val="24"/>
                <w:szCs w:val="24"/>
              </w:rPr>
              <w:t>Easter holiday</w:t>
            </w:r>
          </w:p>
        </w:tc>
      </w:tr>
      <w:tr w:rsidR="00743EEA" w:rsidRPr="00E546C6" w14:paraId="1B6E3F63" w14:textId="77777777">
        <w:tc>
          <w:tcPr>
            <w:tcW w:w="10682" w:type="dxa"/>
            <w:gridSpan w:val="2"/>
          </w:tcPr>
          <w:p w14:paraId="44A8D132" w14:textId="5A198A73" w:rsidR="00743EEA" w:rsidRPr="00E546C6" w:rsidRDefault="00743EEA" w:rsidP="004B5774">
            <w:pPr>
              <w:spacing w:before="240"/>
              <w:rPr>
                <w:sz w:val="24"/>
                <w:szCs w:val="24"/>
              </w:rPr>
            </w:pPr>
          </w:p>
        </w:tc>
      </w:tr>
      <w:tr w:rsidR="00743EEA" w:rsidRPr="00E546C6" w14:paraId="7A7871DB" w14:textId="77777777">
        <w:tc>
          <w:tcPr>
            <w:tcW w:w="10682" w:type="dxa"/>
            <w:gridSpan w:val="2"/>
          </w:tcPr>
          <w:p w14:paraId="6F8272BB" w14:textId="5E4CE048" w:rsidR="00743EEA" w:rsidRPr="00E546C6" w:rsidRDefault="00CB1863" w:rsidP="00D0281E">
            <w:pPr>
              <w:spacing w:before="240"/>
              <w:rPr>
                <w:sz w:val="24"/>
                <w:szCs w:val="24"/>
              </w:rPr>
            </w:pPr>
            <w:r w:rsidRPr="00E546C6">
              <w:rPr>
                <w:b/>
                <w:color w:val="FF953F"/>
                <w:sz w:val="24"/>
                <w:szCs w:val="24"/>
              </w:rPr>
              <w:t xml:space="preserve">                                                              Reminders                                                                                                                                </w:t>
            </w:r>
            <w:r w:rsidRPr="00E546C6">
              <w:rPr>
                <w:color w:val="FF953F"/>
                <w:sz w:val="24"/>
                <w:szCs w:val="24"/>
              </w:rPr>
              <w:t>Children need a named water bottle- containing only water please</w:t>
            </w:r>
            <w:r w:rsidR="007D2DFC" w:rsidRPr="00E546C6">
              <w:rPr>
                <w:sz w:val="24"/>
                <w:szCs w:val="24"/>
              </w:rPr>
              <w:t xml:space="preserve">. </w:t>
            </w:r>
            <w:r w:rsidR="005117D5" w:rsidRPr="00E546C6">
              <w:rPr>
                <w:color w:val="FF953F"/>
                <w:sz w:val="24"/>
                <w:szCs w:val="24"/>
              </w:rPr>
              <w:t>Snacks</w:t>
            </w:r>
            <w:r w:rsidRPr="00E546C6">
              <w:rPr>
                <w:color w:val="FF953F"/>
                <w:sz w:val="24"/>
                <w:szCs w:val="24"/>
              </w:rPr>
              <w:t xml:space="preserve"> from home should be healthy (</w:t>
            </w:r>
            <w:proofErr w:type="spellStart"/>
            <w:r w:rsidRPr="00E546C6">
              <w:rPr>
                <w:color w:val="FF953F"/>
                <w:sz w:val="24"/>
                <w:szCs w:val="24"/>
              </w:rPr>
              <w:t>eg</w:t>
            </w:r>
            <w:proofErr w:type="spellEnd"/>
            <w:r w:rsidRPr="00E546C6">
              <w:rPr>
                <w:color w:val="FF953F"/>
                <w:sz w:val="24"/>
                <w:szCs w:val="24"/>
              </w:rPr>
              <w:t xml:space="preserve"> a piece of fruit, or cheese). We do provide </w:t>
            </w:r>
            <w:r w:rsidR="005117D5" w:rsidRPr="00E546C6">
              <w:rPr>
                <w:color w:val="FF953F"/>
                <w:sz w:val="24"/>
                <w:szCs w:val="24"/>
              </w:rPr>
              <w:t>fruit snacks</w:t>
            </w:r>
            <w:r w:rsidRPr="00E546C6">
              <w:rPr>
                <w:color w:val="FF953F"/>
                <w:sz w:val="24"/>
                <w:szCs w:val="24"/>
              </w:rPr>
              <w:t xml:space="preserve"> for all children. </w:t>
            </w:r>
            <w:r w:rsidRPr="00E546C6">
              <w:rPr>
                <w:color w:val="73BDE6"/>
                <w:sz w:val="24"/>
                <w:szCs w:val="24"/>
              </w:rPr>
              <w:t xml:space="preserve"> </w:t>
            </w:r>
          </w:p>
        </w:tc>
      </w:tr>
    </w:tbl>
    <w:p w14:paraId="79B4DD8F" w14:textId="77777777" w:rsidR="00743EEA" w:rsidRPr="00E546C6" w:rsidRDefault="00CB1863">
      <w:pPr>
        <w:jc w:val="center"/>
        <w:rPr>
          <w:b/>
          <w:color w:val="00B0F0"/>
          <w:sz w:val="24"/>
          <w:szCs w:val="24"/>
        </w:rPr>
      </w:pPr>
      <w:r w:rsidRPr="00E546C6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56704" behindDoc="0" locked="0" layoutInCell="1" allowOverlap="1" wp14:anchorId="7DEABBC1" wp14:editId="3131C523">
            <wp:simplePos x="0" y="0"/>
            <wp:positionH relativeFrom="column">
              <wp:posOffset>5494020</wp:posOffset>
            </wp:positionH>
            <wp:positionV relativeFrom="paragraph">
              <wp:posOffset>213995</wp:posOffset>
            </wp:positionV>
            <wp:extent cx="1196340" cy="2425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46C6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57728" behindDoc="0" locked="0" layoutInCell="1" allowOverlap="1" wp14:anchorId="7DEABBC1" wp14:editId="3131C523">
            <wp:simplePos x="0" y="0"/>
            <wp:positionH relativeFrom="column">
              <wp:posOffset>4188460</wp:posOffset>
            </wp:positionH>
            <wp:positionV relativeFrom="paragraph">
              <wp:posOffset>177165</wp:posOffset>
            </wp:positionV>
            <wp:extent cx="1171575" cy="2374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46C6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58752" behindDoc="0" locked="0" layoutInCell="1" allowOverlap="1" wp14:anchorId="7DEABBC1" wp14:editId="3131C523">
            <wp:simplePos x="0" y="0"/>
            <wp:positionH relativeFrom="column">
              <wp:posOffset>2808605</wp:posOffset>
            </wp:positionH>
            <wp:positionV relativeFrom="paragraph">
              <wp:posOffset>215265</wp:posOffset>
            </wp:positionV>
            <wp:extent cx="1209040" cy="24892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46C6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59776" behindDoc="0" locked="0" layoutInCell="1" allowOverlap="1" wp14:anchorId="7DEABBC1" wp14:editId="3131C523">
            <wp:simplePos x="0" y="0"/>
            <wp:positionH relativeFrom="column">
              <wp:posOffset>1456055</wp:posOffset>
            </wp:positionH>
            <wp:positionV relativeFrom="paragraph">
              <wp:posOffset>177165</wp:posOffset>
            </wp:positionV>
            <wp:extent cx="1146175" cy="23241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46C6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60800" behindDoc="0" locked="0" layoutInCell="1" allowOverlap="1" wp14:anchorId="7DEABBC1" wp14:editId="3131C523">
            <wp:simplePos x="0" y="0"/>
            <wp:positionH relativeFrom="column">
              <wp:posOffset>23495</wp:posOffset>
            </wp:positionH>
            <wp:positionV relativeFrom="paragraph">
              <wp:posOffset>185420</wp:posOffset>
            </wp:positionV>
            <wp:extent cx="1201420" cy="2438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43EEA" w:rsidRPr="00E546C6">
      <w:pgSz w:w="11906" w:h="16838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Preplay">
    <w:altName w:val="Corbe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0228CB"/>
    <w:multiLevelType w:val="singleLevel"/>
    <w:tmpl w:val="6B981680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</w:abstractNum>
  <w:abstractNum w:abstractNumId="1" w15:restartNumberingAfterBreak="0">
    <w:nsid w:val="399E157B"/>
    <w:multiLevelType w:val="hybridMultilevel"/>
    <w:tmpl w:val="998E7CC8"/>
    <w:lvl w:ilvl="0" w:tplc="81DEC0FA">
      <w:numFmt w:val="bullet"/>
      <w:lvlText w:val="-"/>
      <w:lvlJc w:val="left"/>
      <w:pPr>
        <w:ind w:left="720" w:hanging="360"/>
      </w:pPr>
      <w:rPr>
        <w:rFonts w:ascii="BPreplay" w:hAnsi="BPreplay"/>
      </w:rPr>
    </w:lvl>
    <w:lvl w:ilvl="1" w:tplc="F21E038C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50287DB0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95C06C2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A34AE632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C1661070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8587C64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7AE87894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4D7CDCCA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3A1B5A26"/>
    <w:multiLevelType w:val="singleLevel"/>
    <w:tmpl w:val="5FB883A4"/>
    <w:lvl w:ilvl="0">
      <w:numFmt w:val="bullet"/>
      <w:lvlText w:val=""/>
      <w:lvlJc w:val="left"/>
      <w:pPr>
        <w:ind w:left="926" w:hanging="360"/>
      </w:pPr>
      <w:rPr>
        <w:rFonts w:ascii="Symbol" w:hAnsi="Symbol"/>
      </w:rPr>
    </w:lvl>
  </w:abstractNum>
  <w:abstractNum w:abstractNumId="3" w15:restartNumberingAfterBreak="0">
    <w:nsid w:val="3B9E5E98"/>
    <w:multiLevelType w:val="singleLevel"/>
    <w:tmpl w:val="5680D972"/>
    <w:lvl w:ilvl="0">
      <w:numFmt w:val="bullet"/>
      <w:lvlText w:val=""/>
      <w:lvlJc w:val="left"/>
      <w:pPr>
        <w:ind w:left="1209" w:hanging="360"/>
      </w:pPr>
      <w:rPr>
        <w:rFonts w:ascii="Symbol" w:hAnsi="Symbol"/>
      </w:rPr>
    </w:lvl>
  </w:abstractNum>
  <w:abstractNum w:abstractNumId="4" w15:restartNumberingAfterBreak="0">
    <w:nsid w:val="3C9266B5"/>
    <w:multiLevelType w:val="singleLevel"/>
    <w:tmpl w:val="EBB2D072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5" w15:restartNumberingAfterBreak="0">
    <w:nsid w:val="48437085"/>
    <w:multiLevelType w:val="singleLevel"/>
    <w:tmpl w:val="F23A4D5E"/>
    <w:lvl w:ilvl="0">
      <w:numFmt w:val="bullet"/>
      <w:lvlText w:val=""/>
      <w:lvlJc w:val="left"/>
      <w:pPr>
        <w:ind w:left="643" w:hanging="360"/>
      </w:pPr>
      <w:rPr>
        <w:rFonts w:ascii="Symbol" w:hAnsi="Symbol"/>
      </w:rPr>
    </w:lvl>
  </w:abstractNum>
  <w:abstractNum w:abstractNumId="6" w15:restartNumberingAfterBreak="0">
    <w:nsid w:val="6D92411D"/>
    <w:multiLevelType w:val="singleLevel"/>
    <w:tmpl w:val="5B4C0F62"/>
    <w:lvl w:ilvl="0">
      <w:numFmt w:val="bullet"/>
      <w:lvlText w:val=""/>
      <w:lvlJc w:val="left"/>
      <w:pPr>
        <w:ind w:left="1492" w:hanging="360"/>
      </w:pPr>
      <w:rPr>
        <w:rFonts w:ascii="Symbol" w:hAnsi="Symbol"/>
      </w:rPr>
    </w:lvl>
  </w:abstractNum>
  <w:abstractNum w:abstractNumId="7" w15:restartNumberingAfterBreak="0">
    <w:nsid w:val="75591D6B"/>
    <w:multiLevelType w:val="hybridMultilevel"/>
    <w:tmpl w:val="7D28C628"/>
    <w:lvl w:ilvl="0" w:tplc="A53A29AC">
      <w:start w:val="1"/>
      <w:numFmt w:val="decimal"/>
      <w:lvlText w:val="%1."/>
      <w:lvlJc w:val="left"/>
      <w:pPr>
        <w:ind w:left="720" w:hanging="360"/>
      </w:pPr>
    </w:lvl>
    <w:lvl w:ilvl="1" w:tplc="F7F639F8">
      <w:start w:val="1"/>
      <w:numFmt w:val="decimal"/>
      <w:lvlText w:val="%2."/>
      <w:lvlJc w:val="left"/>
      <w:pPr>
        <w:ind w:left="1440" w:hanging="1080"/>
      </w:pPr>
    </w:lvl>
    <w:lvl w:ilvl="2" w:tplc="5D9CA5E0">
      <w:start w:val="1"/>
      <w:numFmt w:val="decimal"/>
      <w:lvlText w:val="%3."/>
      <w:lvlJc w:val="left"/>
      <w:pPr>
        <w:ind w:left="2160" w:hanging="1980"/>
      </w:pPr>
    </w:lvl>
    <w:lvl w:ilvl="3" w:tplc="1B1410EE">
      <w:start w:val="1"/>
      <w:numFmt w:val="decimal"/>
      <w:lvlText w:val="%4."/>
      <w:lvlJc w:val="left"/>
      <w:pPr>
        <w:ind w:left="2880" w:hanging="2520"/>
      </w:pPr>
    </w:lvl>
    <w:lvl w:ilvl="4" w:tplc="ED6AB570">
      <w:start w:val="1"/>
      <w:numFmt w:val="decimal"/>
      <w:lvlText w:val="%5."/>
      <w:lvlJc w:val="left"/>
      <w:pPr>
        <w:ind w:left="3600" w:hanging="3240"/>
      </w:pPr>
    </w:lvl>
    <w:lvl w:ilvl="5" w:tplc="0284CE7C">
      <w:start w:val="1"/>
      <w:numFmt w:val="decimal"/>
      <w:lvlText w:val="%6."/>
      <w:lvlJc w:val="left"/>
      <w:pPr>
        <w:ind w:left="4320" w:hanging="4140"/>
      </w:pPr>
    </w:lvl>
    <w:lvl w:ilvl="6" w:tplc="E4D212D8">
      <w:start w:val="1"/>
      <w:numFmt w:val="decimal"/>
      <w:lvlText w:val="%7."/>
      <w:lvlJc w:val="left"/>
      <w:pPr>
        <w:ind w:left="5040" w:hanging="4680"/>
      </w:pPr>
    </w:lvl>
    <w:lvl w:ilvl="7" w:tplc="2538366A">
      <w:start w:val="1"/>
      <w:numFmt w:val="decimal"/>
      <w:lvlText w:val="%8."/>
      <w:lvlJc w:val="left"/>
      <w:pPr>
        <w:ind w:left="5760" w:hanging="5400"/>
      </w:pPr>
    </w:lvl>
    <w:lvl w:ilvl="8" w:tplc="0904472C">
      <w:start w:val="1"/>
      <w:numFmt w:val="decimal"/>
      <w:lvlText w:val="%9."/>
      <w:lvlJc w:val="left"/>
      <w:pPr>
        <w:ind w:left="6480" w:hanging="6300"/>
      </w:pPr>
    </w:lvl>
  </w:abstractNum>
  <w:num w:numId="1" w16cid:durableId="199781646">
    <w:abstractNumId w:val="6"/>
  </w:num>
  <w:num w:numId="2" w16cid:durableId="836337208">
    <w:abstractNumId w:val="3"/>
  </w:num>
  <w:num w:numId="3" w16cid:durableId="1831406092">
    <w:abstractNumId w:val="2"/>
  </w:num>
  <w:num w:numId="4" w16cid:durableId="2071028109">
    <w:abstractNumId w:val="5"/>
  </w:num>
  <w:num w:numId="5" w16cid:durableId="1433358353">
    <w:abstractNumId w:val="4"/>
  </w:num>
  <w:num w:numId="6" w16cid:durableId="786242922">
    <w:abstractNumId w:val="0"/>
  </w:num>
  <w:num w:numId="7" w16cid:durableId="658996168">
    <w:abstractNumId w:val="1"/>
  </w:num>
  <w:num w:numId="8" w16cid:durableId="195679340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EEA"/>
    <w:rsid w:val="000134CE"/>
    <w:rsid w:val="00077F74"/>
    <w:rsid w:val="00106ABC"/>
    <w:rsid w:val="00124C68"/>
    <w:rsid w:val="001418B3"/>
    <w:rsid w:val="00182B14"/>
    <w:rsid w:val="00182DB7"/>
    <w:rsid w:val="002326E5"/>
    <w:rsid w:val="00255DF3"/>
    <w:rsid w:val="002D37CA"/>
    <w:rsid w:val="00353528"/>
    <w:rsid w:val="00365BDF"/>
    <w:rsid w:val="00370FEB"/>
    <w:rsid w:val="003A2F11"/>
    <w:rsid w:val="004077C4"/>
    <w:rsid w:val="004128E5"/>
    <w:rsid w:val="0045120D"/>
    <w:rsid w:val="00480622"/>
    <w:rsid w:val="004B5774"/>
    <w:rsid w:val="005117D5"/>
    <w:rsid w:val="00514681"/>
    <w:rsid w:val="006D535A"/>
    <w:rsid w:val="00743EEA"/>
    <w:rsid w:val="00773134"/>
    <w:rsid w:val="007737E2"/>
    <w:rsid w:val="0079564C"/>
    <w:rsid w:val="007D2DFC"/>
    <w:rsid w:val="007D5FD7"/>
    <w:rsid w:val="00826D4F"/>
    <w:rsid w:val="00871830"/>
    <w:rsid w:val="00895250"/>
    <w:rsid w:val="008B6D9C"/>
    <w:rsid w:val="008E0195"/>
    <w:rsid w:val="009361B4"/>
    <w:rsid w:val="009374FB"/>
    <w:rsid w:val="00977663"/>
    <w:rsid w:val="0098269F"/>
    <w:rsid w:val="00983C36"/>
    <w:rsid w:val="009F0376"/>
    <w:rsid w:val="00A040AD"/>
    <w:rsid w:val="00A40B66"/>
    <w:rsid w:val="00AC5174"/>
    <w:rsid w:val="00B021C6"/>
    <w:rsid w:val="00B5306A"/>
    <w:rsid w:val="00BA4C0B"/>
    <w:rsid w:val="00BF12E4"/>
    <w:rsid w:val="00C31392"/>
    <w:rsid w:val="00C76DF0"/>
    <w:rsid w:val="00C81415"/>
    <w:rsid w:val="00C92047"/>
    <w:rsid w:val="00CA2363"/>
    <w:rsid w:val="00CB1863"/>
    <w:rsid w:val="00D0281E"/>
    <w:rsid w:val="00D3551A"/>
    <w:rsid w:val="00DD2467"/>
    <w:rsid w:val="00E00B89"/>
    <w:rsid w:val="00E116C6"/>
    <w:rsid w:val="00E546C6"/>
    <w:rsid w:val="00ED7E70"/>
    <w:rsid w:val="00F171DC"/>
    <w:rsid w:val="00F35B04"/>
    <w:rsid w:val="00F632C4"/>
    <w:rsid w:val="00FD20B0"/>
    <w:rsid w:val="00FE6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BAD3E"/>
  <w15:docId w15:val="{588277F6-901F-4823-951D-B4008C3CB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BPreplay" w:hAnsi="BPreplay"/>
      <w:szCs w:val="22"/>
    </w:rPr>
  </w:style>
  <w:style w:type="paragraph" w:styleId="Heading1">
    <w:name w:val="heading 1"/>
    <w:basedOn w:val="Normal"/>
    <w:qFormat/>
    <w:pPr>
      <w:spacing w:after="0" w:line="240" w:lineRule="auto"/>
      <w:outlineLvl w:val="0"/>
    </w:pPr>
    <w:rPr>
      <w:b/>
      <w:sz w:val="40"/>
      <w:szCs w:val="40"/>
    </w:rPr>
  </w:style>
  <w:style w:type="paragraph" w:styleId="Heading2">
    <w:name w:val="heading 2"/>
    <w:basedOn w:val="Normal"/>
    <w:qFormat/>
    <w:pPr>
      <w:spacing w:after="0" w:line="240" w:lineRule="auto"/>
      <w:outlineLvl w:val="1"/>
    </w:pPr>
    <w:rPr>
      <w:b/>
      <w:szCs w:val="20"/>
    </w:rPr>
  </w:style>
  <w:style w:type="paragraph" w:styleId="Heading3">
    <w:name w:val="heading 3"/>
    <w:basedOn w:val="Heading2"/>
    <w:qFormat/>
    <w:pPr>
      <w:outlineLvl w:val="2"/>
    </w:pPr>
  </w:style>
  <w:style w:type="paragraph" w:styleId="Heading4">
    <w:name w:val="heading 4"/>
    <w:basedOn w:val="Heading2"/>
    <w:qFormat/>
    <w:pPr>
      <w:ind w:left="284"/>
      <w:outlineLvl w:val="3"/>
    </w:pPr>
    <w:rPr>
      <w:color w:val="FFFF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qFormat/>
    <w:rPr>
      <w:rFonts w:ascii="BPreplay" w:hAnsi="BPreplay"/>
      <w:b/>
      <w:sz w:val="40"/>
      <w:szCs w:val="40"/>
    </w:rPr>
  </w:style>
  <w:style w:type="table" w:styleId="TableGrid">
    <w:name w:val="Table Grid"/>
    <w:basedOn w:val="TableNormal"/>
    <w:qFormat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qFormat/>
    <w:rPr>
      <w:rFonts w:ascii="BPreplay" w:hAnsi="BPreplay"/>
      <w:b/>
      <w:szCs w:val="20"/>
    </w:rPr>
  </w:style>
  <w:style w:type="character" w:customStyle="1" w:styleId="Heading3Char">
    <w:name w:val="Heading 3 Char"/>
    <w:qFormat/>
    <w:rPr>
      <w:rFonts w:ascii="BPreplay" w:hAnsi="BPreplay"/>
      <w:b/>
      <w:sz w:val="20"/>
      <w:szCs w:val="20"/>
    </w:rPr>
  </w:style>
  <w:style w:type="paragraph" w:styleId="Header">
    <w:name w:val="header"/>
    <w:basedOn w:val="Normal"/>
    <w:qFormat/>
    <w:pPr>
      <w:spacing w:after="0" w:line="240" w:lineRule="auto"/>
    </w:pPr>
  </w:style>
  <w:style w:type="character" w:customStyle="1" w:styleId="HeaderChar">
    <w:name w:val="Header Char"/>
    <w:qFormat/>
    <w:rPr>
      <w:rFonts w:ascii="BPreplay" w:hAnsi="BPreplay"/>
    </w:rPr>
  </w:style>
  <w:style w:type="paragraph" w:styleId="Footer">
    <w:name w:val="footer"/>
    <w:basedOn w:val="Normal"/>
    <w:qFormat/>
    <w:pPr>
      <w:spacing w:after="0" w:line="240" w:lineRule="auto"/>
    </w:pPr>
  </w:style>
  <w:style w:type="character" w:customStyle="1" w:styleId="FooterChar">
    <w:name w:val="Footer Char"/>
    <w:qFormat/>
    <w:rPr>
      <w:rFonts w:ascii="BPreplay" w:hAnsi="BPreplay"/>
    </w:rPr>
  </w:style>
  <w:style w:type="paragraph" w:styleId="ListBullet">
    <w:name w:val="List Bullet"/>
    <w:basedOn w:val="Normal"/>
    <w:qFormat/>
    <w:pPr>
      <w:spacing w:line="240" w:lineRule="auto"/>
      <w:ind w:left="720"/>
      <w:contextualSpacing/>
    </w:pPr>
  </w:style>
  <w:style w:type="character" w:customStyle="1" w:styleId="Heading4Char">
    <w:name w:val="Heading 4 Char"/>
    <w:qFormat/>
    <w:rPr>
      <w:rFonts w:ascii="BPreplay" w:hAnsi="BPreplay"/>
      <w:b/>
      <w:color w:val="FFFFFF"/>
      <w:sz w:val="20"/>
      <w:szCs w:val="20"/>
    </w:rPr>
  </w:style>
  <w:style w:type="paragraph" w:customStyle="1" w:styleId="Table">
    <w:name w:val="Table"/>
    <w:basedOn w:val="Normal"/>
    <w:qFormat/>
    <w:pPr>
      <w:spacing w:after="0" w:line="240" w:lineRule="auto"/>
      <w:ind w:left="284"/>
    </w:pPr>
    <w:rPr>
      <w:szCs w:val="20"/>
    </w:rPr>
  </w:style>
  <w:style w:type="character" w:styleId="Hyperlink">
    <w:name w:val="Hyperlink"/>
    <w:qFormat/>
    <w:rPr>
      <w:b/>
      <w:color w:val="23A7F9"/>
    </w:rPr>
  </w:style>
  <w:style w:type="character" w:customStyle="1" w:styleId="TableChar">
    <w:name w:val="Table Char"/>
    <w:qFormat/>
    <w:rPr>
      <w:rFonts w:ascii="BPreplay" w:hAnsi="BPreplay"/>
      <w:sz w:val="20"/>
      <w:szCs w:val="20"/>
    </w:rPr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62709062AF1F48BE6AA34E618609FA" ma:contentTypeVersion="18" ma:contentTypeDescription="Create a new document." ma:contentTypeScope="" ma:versionID="4d8806e3bfc3f28073b6e70f69341db6">
  <xsd:schema xmlns:xsd="http://www.w3.org/2001/XMLSchema" xmlns:xs="http://www.w3.org/2001/XMLSchema" xmlns:p="http://schemas.microsoft.com/office/2006/metadata/properties" xmlns:ns2="1cb47aad-5c8d-40bf-b9c1-93cca5e1f605" xmlns:ns3="28e145ab-f759-4b0c-85f3-55011be2f771" targetNamespace="http://schemas.microsoft.com/office/2006/metadata/properties" ma:root="true" ma:fieldsID="fce9964ff978c763eb5e9d7eb9b83e77" ns2:_="" ns3:_="">
    <xsd:import namespace="1cb47aad-5c8d-40bf-b9c1-93cca5e1f605"/>
    <xsd:import namespace="28e145ab-f759-4b0c-85f3-55011be2f7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b47aad-5c8d-40bf-b9c1-93cca5e1f6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ce382e0-7c1e-428d-8ddd-e3a3a47840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145ab-f759-4b0c-85f3-55011be2f7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1796a52-ddb6-4b7f-94df-02fa63f0829f}" ma:internalName="TaxCatchAll" ma:showField="CatchAllData" ma:web="28e145ab-f759-4b0c-85f3-55011be2f7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b47aad-5c8d-40bf-b9c1-93cca5e1f605">
      <Terms xmlns="http://schemas.microsoft.com/office/infopath/2007/PartnerControls"/>
    </lcf76f155ced4ddcb4097134ff3c332f>
    <TaxCatchAll xmlns="28e145ab-f759-4b0c-85f3-55011be2f771" xsi:nil="true"/>
  </documentManagement>
</p:properties>
</file>

<file path=customXml/itemProps1.xml><?xml version="1.0" encoding="utf-8"?>
<ds:datastoreItem xmlns:ds="http://schemas.openxmlformats.org/officeDocument/2006/customXml" ds:itemID="{CDF739ED-5FC4-4037-A149-D58B1AFB60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b47aad-5c8d-40bf-b9c1-93cca5e1f605"/>
    <ds:schemaRef ds:uri="28e145ab-f759-4b0c-85f3-55011be2f7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A85350-7834-49AF-8896-8F8922E370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3C1CEF-D719-46B3-BA24-8EE4758E6161}">
  <ds:schemaRefs>
    <ds:schemaRef ds:uri="http://schemas.microsoft.com/office/2006/metadata/properties"/>
    <ds:schemaRef ds:uri="http://schemas.microsoft.com/office/infopath/2007/PartnerControls"/>
    <ds:schemaRef ds:uri="1cb47aad-5c8d-40bf-b9c1-93cca5e1f605"/>
    <ds:schemaRef ds:uri="28e145ab-f759-4b0c-85f3-55011be2f7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297</Words>
  <Characters>1785</Characters>
  <Application>Microsoft Office Word</Application>
  <DocSecurity>0</DocSecurity>
  <Lines>1785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Emery</dc:creator>
  <cp:keywords/>
  <dc:description/>
  <cp:lastModifiedBy>Taryn Byrne Brown</cp:lastModifiedBy>
  <cp:revision>3</cp:revision>
  <dcterms:created xsi:type="dcterms:W3CDTF">2026-02-26T06:34:00Z</dcterms:created>
  <dcterms:modified xsi:type="dcterms:W3CDTF">2026-02-26T13:00:00Z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0x0101000362709062AF1F48BE6AA34E618609FA</vt:lpwstr>
  </property>
</Properties>
</file>