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F2C66" w14:textId="2F0EC0A6" w:rsidR="00F67923" w:rsidRPr="00F67923" w:rsidRDefault="00F67923" w:rsidP="7AD74268">
      <w:pPr>
        <w:rPr>
          <w:u w:val="single"/>
        </w:rPr>
      </w:pPr>
      <w:r w:rsidRPr="7AD74268">
        <w:rPr>
          <w:u w:val="single"/>
        </w:rPr>
        <w:t>Year 5 Writing Targets</w:t>
      </w:r>
      <w:r>
        <w:t> </w:t>
      </w: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5"/>
        <w:gridCol w:w="450"/>
        <w:gridCol w:w="450"/>
        <w:gridCol w:w="465"/>
      </w:tblGrid>
      <w:tr w:rsidR="00F67923" w:rsidRPr="00F67923" w14:paraId="1C65DC61" w14:textId="77777777" w:rsidTr="004E1F8B">
        <w:trPr>
          <w:trHeight w:val="300"/>
        </w:trPr>
        <w:tc>
          <w:tcPr>
            <w:tcW w:w="90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/>
            <w:hideMark/>
          </w:tcPr>
          <w:p w14:paraId="389738AB" w14:textId="77777777" w:rsidR="00F67923" w:rsidRPr="00F67923" w:rsidRDefault="00F67923" w:rsidP="00F67923">
            <w:pPr>
              <w:divId w:val="489100109"/>
            </w:pPr>
            <w:r w:rsidRPr="00F67923">
              <w:rPr>
                <w:b/>
                <w:bCs/>
              </w:rPr>
              <w:t>Working Towards the expected standard</w:t>
            </w:r>
            <w:r w:rsidRPr="00F67923">
              <w:t> </w:t>
            </w:r>
          </w:p>
        </w:tc>
      </w:tr>
      <w:tr w:rsidR="00F67923" w:rsidRPr="00F67923" w14:paraId="688A51BD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C42A11" w14:textId="186C5D14" w:rsidR="00F67923" w:rsidRPr="00F67923" w:rsidRDefault="00514BC2" w:rsidP="00F67923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Range of purposes</w:t>
            </w:r>
            <w:r w:rsidR="00F67923" w:rsidRPr="00F67923">
              <w:rPr>
                <w:color w:val="E97132" w:themeColor="accent2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8E83D4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641197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03A2D3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75A43E96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6EBEBE" w14:textId="3BB442C9" w:rsidR="00F67923" w:rsidRPr="00F67923" w:rsidRDefault="00514BC2" w:rsidP="00F67923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Paragraphs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9834E6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322609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E9EFE0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11C790A9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01F502" w14:textId="2E3249B0" w:rsidR="00F67923" w:rsidRPr="00F67923" w:rsidRDefault="00514BC2" w:rsidP="00F67923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Setting and character description</w:t>
            </w:r>
            <w:r w:rsidR="00F67923" w:rsidRPr="00F67923">
              <w:rPr>
                <w:color w:val="E97132" w:themeColor="accent2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211297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D2DB8F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3DD956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2214A73A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0563C2" w14:textId="3438DD51" w:rsidR="00F67923" w:rsidRPr="00F67923" w:rsidRDefault="00514BC2" w:rsidP="00F67923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Non-narrative structures (e.g. headings, bullet points)</w:t>
            </w:r>
            <w:r w:rsidR="00F67923" w:rsidRPr="00F67923">
              <w:rPr>
                <w:color w:val="E97132" w:themeColor="accent2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D0E470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D88A28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3908D5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6DD08955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60195D" w14:textId="4F77393E" w:rsidR="00F67923" w:rsidRPr="00F67923" w:rsidRDefault="00514BC2" w:rsidP="00F67923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Capital letters and full stops</w:t>
            </w:r>
            <w:r w:rsidR="00F67923" w:rsidRPr="00F67923">
              <w:rPr>
                <w:color w:val="E97132" w:themeColor="accent2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B9CE97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374D7A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A3F3E6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0A516869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31665B" w14:textId="2D54A1E0" w:rsidR="00F67923" w:rsidRPr="00F67923" w:rsidRDefault="00514BC2" w:rsidP="00F67923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 xml:space="preserve">Exclamation marks and question marks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30A13A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A604C3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118CC0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2136A583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1F42A2" w14:textId="5921815A" w:rsidR="00F67923" w:rsidRPr="00F67923" w:rsidRDefault="00514BC2" w:rsidP="00F67923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Correct use of commas</w:t>
            </w:r>
            <w:r w:rsidR="00F67923" w:rsidRPr="00F67923">
              <w:rPr>
                <w:color w:val="E97132" w:themeColor="accent2"/>
              </w:rPr>
              <w:t xml:space="preserve"> </w:t>
            </w:r>
            <w:r w:rsidR="0080136D">
              <w:rPr>
                <w:color w:val="E97132" w:themeColor="accent2"/>
              </w:rPr>
              <w:t>and apostrophes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4C2D6B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7769B7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1F7776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58814199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8DB6AE" w14:textId="5F05A57C" w:rsidR="00F67923" w:rsidRPr="00F67923" w:rsidRDefault="004E1F8B" w:rsidP="00F67923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 xml:space="preserve">Correct spelling of words from previous year groups </w:t>
            </w:r>
            <w:r w:rsidR="00F67923" w:rsidRPr="00F67923">
              <w:rPr>
                <w:color w:val="E97132" w:themeColor="accent2"/>
              </w:rPr>
              <w:t> 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A5DE3F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4BD0BC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937876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621D6704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BE78CD" w14:textId="0D75D01A" w:rsidR="00F67923" w:rsidRPr="00F67923" w:rsidRDefault="004E1F8B" w:rsidP="00F67923">
            <w:pPr>
              <w:rPr>
                <w:color w:val="E97132" w:themeColor="accent2"/>
              </w:rPr>
            </w:pPr>
            <w:r>
              <w:rPr>
                <w:color w:val="E97132" w:themeColor="accent2"/>
              </w:rPr>
              <w:t>Handwriting formation (cursive)</w:t>
            </w:r>
            <w:r w:rsidR="00F67923" w:rsidRPr="00F67923">
              <w:rPr>
                <w:color w:val="E97132" w:themeColor="accent2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2D31BB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D9A414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78889B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79669A34" w14:textId="77777777" w:rsidTr="004E1F8B">
        <w:trPr>
          <w:trHeight w:val="300"/>
        </w:trPr>
        <w:tc>
          <w:tcPr>
            <w:tcW w:w="90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/>
            <w:hideMark/>
          </w:tcPr>
          <w:p w14:paraId="68755C66" w14:textId="77777777" w:rsidR="00F67923" w:rsidRPr="00F67923" w:rsidRDefault="00F67923" w:rsidP="00F67923">
            <w:r w:rsidRPr="00F67923">
              <w:rPr>
                <w:b/>
                <w:bCs/>
              </w:rPr>
              <w:t>Working at the expected standard</w:t>
            </w:r>
            <w:r w:rsidRPr="00F67923">
              <w:t> </w:t>
            </w:r>
          </w:p>
        </w:tc>
      </w:tr>
      <w:tr w:rsidR="00F67923" w:rsidRPr="00F67923" w14:paraId="625026DA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3C72AC" w14:textId="15CC196F" w:rsidR="00F67923" w:rsidRPr="00F67923" w:rsidRDefault="004E1F8B" w:rsidP="00F67923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Effective language selection</w:t>
            </w:r>
            <w:r w:rsidR="00F67923" w:rsidRPr="00F67923">
              <w:rPr>
                <w:color w:val="4EA72E" w:themeColor="accent6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081603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414FA6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9975FC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77493307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EF5F06" w14:textId="273A1BE8" w:rsidR="00F67923" w:rsidRPr="00F67923" w:rsidRDefault="007334F3" w:rsidP="00F67923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Description of</w:t>
            </w:r>
            <w:r w:rsidR="00F67923" w:rsidRPr="00F67923">
              <w:rPr>
                <w:color w:val="4EA72E" w:themeColor="accent6"/>
              </w:rPr>
              <w:t xml:space="preserve"> settings, characters and atmosphere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1D3D3F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C39271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D6034B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1D450733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378B21" w14:textId="46336BCF" w:rsidR="00F67923" w:rsidRPr="00F67923" w:rsidRDefault="00E72EA8" w:rsidP="00F67923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Development of characters and actions through description, action and dialogue</w:t>
            </w:r>
            <w:r w:rsidR="00F67923" w:rsidRPr="00F67923">
              <w:rPr>
                <w:color w:val="4EA72E" w:themeColor="accent6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E146EE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6AFF6A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D54F04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4F3FDA0C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31F296" w14:textId="6F9C6CE2" w:rsidR="00F67923" w:rsidRPr="00F67923" w:rsidRDefault="00956CE6" w:rsidP="00F67923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Range of verb forms and relative clauses</w:t>
            </w:r>
            <w:r w:rsidR="00F67923" w:rsidRPr="00F67923">
              <w:rPr>
                <w:color w:val="4EA72E" w:themeColor="accent6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345423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8C8F12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595C8A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64C340E5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9CD5E0" w14:textId="2C214842" w:rsidR="00F67923" w:rsidRPr="00F67923" w:rsidRDefault="00956CE6" w:rsidP="00F67923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Range of devices for cohesion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C5D236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1E214F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F0964F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71E5764D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9D761F" w14:textId="52678176" w:rsidR="00F67923" w:rsidRPr="00F67923" w:rsidRDefault="00956CE6" w:rsidP="00F67923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Correct and consistent tenses</w:t>
            </w:r>
            <w:r w:rsidR="00F67923" w:rsidRPr="00F67923">
              <w:rPr>
                <w:color w:val="4EA72E" w:themeColor="accent6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C95071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1FB5F9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94F0C4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0A629A93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F865C8" w14:textId="6A152389" w:rsidR="00F67923" w:rsidRPr="00F67923" w:rsidRDefault="00956CE6" w:rsidP="00F67923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Correct use of commas (e.g. lists, clauses, parentheses)</w:t>
            </w:r>
            <w:r w:rsidR="00F67923" w:rsidRPr="00F67923">
              <w:rPr>
                <w:color w:val="4EA72E" w:themeColor="accent6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655C3B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903494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3DD009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3B02A16A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D0C0D0" w14:textId="12298A9B" w:rsidR="00F67923" w:rsidRPr="00F67923" w:rsidRDefault="00956CE6" w:rsidP="00F67923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Parentheses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81A302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576D73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0EBA01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5E8A8D27" w14:textId="77777777" w:rsidTr="004E1F8B">
        <w:trPr>
          <w:trHeight w:val="300"/>
        </w:trPr>
        <w:tc>
          <w:tcPr>
            <w:tcW w:w="7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F72C4F" w14:textId="448BC1CA" w:rsidR="00F67923" w:rsidRPr="00F67923" w:rsidRDefault="00956CE6" w:rsidP="00F67923">
            <w:pPr>
              <w:rPr>
                <w:color w:val="4EA72E" w:themeColor="accent6"/>
              </w:rPr>
            </w:pPr>
            <w:r>
              <w:rPr>
                <w:color w:val="4EA72E" w:themeColor="accent6"/>
              </w:rPr>
              <w:t>Correct spelling of Y5 words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6BB382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D24FC8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4B5F0E" w14:textId="77777777" w:rsidR="00F67923" w:rsidRPr="00F67923" w:rsidRDefault="00F67923" w:rsidP="00F67923">
            <w:r w:rsidRPr="00F67923">
              <w:t> </w:t>
            </w:r>
          </w:p>
        </w:tc>
      </w:tr>
    </w:tbl>
    <w:p w14:paraId="577C1E05" w14:textId="77777777" w:rsidR="00F67923" w:rsidRPr="00F67923" w:rsidRDefault="00F67923" w:rsidP="00F67923">
      <w:pPr>
        <w:rPr>
          <w:vanish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5"/>
        <w:gridCol w:w="450"/>
        <w:gridCol w:w="450"/>
        <w:gridCol w:w="465"/>
      </w:tblGrid>
      <w:tr w:rsidR="00F67923" w:rsidRPr="00F67923" w14:paraId="2C9EF114" w14:textId="77777777" w:rsidTr="7AD74268">
        <w:trPr>
          <w:trHeight w:val="300"/>
        </w:trPr>
        <w:tc>
          <w:tcPr>
            <w:tcW w:w="90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5E2"/>
            <w:hideMark/>
          </w:tcPr>
          <w:p w14:paraId="4F989BD4" w14:textId="77777777" w:rsidR="00F67923" w:rsidRPr="00F67923" w:rsidRDefault="00F67923" w:rsidP="00F67923">
            <w:pPr>
              <w:divId w:val="702098929"/>
            </w:pPr>
            <w:r w:rsidRPr="00F67923">
              <w:rPr>
                <w:b/>
                <w:bCs/>
              </w:rPr>
              <w:t>Working at Greater Depth within the expected standard</w:t>
            </w:r>
            <w:r w:rsidRPr="00F67923">
              <w:t> </w:t>
            </w:r>
          </w:p>
        </w:tc>
      </w:tr>
      <w:tr w:rsidR="00F67923" w:rsidRPr="00F67923" w14:paraId="52351999" w14:textId="77777777" w:rsidTr="7AD74268">
        <w:trPr>
          <w:trHeight w:val="300"/>
        </w:trPr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9356AB" w14:textId="43029665" w:rsidR="00F67923" w:rsidRPr="00F67923" w:rsidRDefault="00F05019" w:rsidP="00F67923">
            <w:pPr>
              <w:rPr>
                <w:color w:val="7030A0"/>
              </w:rPr>
            </w:pPr>
            <w:r>
              <w:rPr>
                <w:color w:val="7030A0"/>
              </w:rPr>
              <w:t>Range of sentence construction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70C61E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6D7199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ABC86F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5D566E3A" w14:textId="77777777" w:rsidTr="7AD74268">
        <w:trPr>
          <w:trHeight w:val="300"/>
        </w:trPr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23E32A" w14:textId="2DABE1BF" w:rsidR="00F67923" w:rsidRPr="00F67923" w:rsidRDefault="00F05019" w:rsidP="00F67923">
            <w:pPr>
              <w:rPr>
                <w:color w:val="7030A0"/>
              </w:rPr>
            </w:pPr>
            <w:r>
              <w:rPr>
                <w:color w:val="7030A0"/>
              </w:rPr>
              <w:t xml:space="preserve">Carefully selected vocabulary 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CEA145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0D93D4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ED1BF6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72BBAC42" w14:textId="77777777" w:rsidTr="7AD74268">
        <w:trPr>
          <w:trHeight w:val="300"/>
        </w:trPr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CF9A50" w14:textId="2F47380F" w:rsidR="00F67923" w:rsidRPr="00F67923" w:rsidRDefault="00F05019" w:rsidP="00F67923">
            <w:pPr>
              <w:rPr>
                <w:color w:val="7030A0"/>
              </w:rPr>
            </w:pPr>
            <w:r>
              <w:rPr>
                <w:color w:val="7030A0"/>
              </w:rPr>
              <w:t>Sustain and develop ideas between paragraphs</w:t>
            </w:r>
            <w:r w:rsidR="00F67923" w:rsidRPr="00F67923">
              <w:rPr>
                <w:color w:val="7030A0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5FC77A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747A0C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7AF952" w14:textId="77777777" w:rsidR="00F67923" w:rsidRPr="00F67923" w:rsidRDefault="00F67923" w:rsidP="00F67923">
            <w:r w:rsidRPr="00F67923">
              <w:t> </w:t>
            </w:r>
          </w:p>
        </w:tc>
      </w:tr>
      <w:tr w:rsidR="00F67923" w:rsidRPr="00F67923" w14:paraId="1A221F1E" w14:textId="77777777" w:rsidTr="7AD74268">
        <w:trPr>
          <w:trHeight w:val="300"/>
        </w:trPr>
        <w:tc>
          <w:tcPr>
            <w:tcW w:w="7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CC485B" w14:textId="710DDD9F" w:rsidR="00F67923" w:rsidRPr="00F67923" w:rsidRDefault="0080136D" w:rsidP="00F67923">
            <w:pPr>
              <w:rPr>
                <w:color w:val="7030A0"/>
              </w:rPr>
            </w:pPr>
            <w:r>
              <w:rPr>
                <w:color w:val="7030A0"/>
              </w:rPr>
              <w:t>Clear control of formal / informal styles</w:t>
            </w:r>
            <w:r w:rsidR="00F67923" w:rsidRPr="00F67923">
              <w:rPr>
                <w:color w:val="7030A0"/>
              </w:rPr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007F95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2B5DA1" w14:textId="77777777" w:rsidR="00F67923" w:rsidRPr="00F67923" w:rsidRDefault="00F67923" w:rsidP="00F67923">
            <w:r w:rsidRPr="00F67923">
              <w:t> 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B3D5E8" w14:textId="77777777" w:rsidR="00F67923" w:rsidRPr="00F67923" w:rsidRDefault="00F67923" w:rsidP="00F67923">
            <w:r w:rsidRPr="00F67923">
              <w:t> </w:t>
            </w:r>
          </w:p>
        </w:tc>
      </w:tr>
    </w:tbl>
    <w:p w14:paraId="6DE12065" w14:textId="0E56F094" w:rsidR="00AD77CA" w:rsidRDefault="00AD77CA"/>
    <w:sectPr w:rsidR="00AD7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923"/>
    <w:rsid w:val="001040C6"/>
    <w:rsid w:val="001E72E4"/>
    <w:rsid w:val="003C6AAA"/>
    <w:rsid w:val="004E1F8B"/>
    <w:rsid w:val="00514BC2"/>
    <w:rsid w:val="00526F79"/>
    <w:rsid w:val="005673C5"/>
    <w:rsid w:val="005D2A2F"/>
    <w:rsid w:val="005F195E"/>
    <w:rsid w:val="00631DF9"/>
    <w:rsid w:val="006410D7"/>
    <w:rsid w:val="006D3C81"/>
    <w:rsid w:val="007334F3"/>
    <w:rsid w:val="007653F0"/>
    <w:rsid w:val="00792F03"/>
    <w:rsid w:val="007F5A84"/>
    <w:rsid w:val="0080136D"/>
    <w:rsid w:val="00823BD3"/>
    <w:rsid w:val="008864D9"/>
    <w:rsid w:val="008B6F21"/>
    <w:rsid w:val="008D54DB"/>
    <w:rsid w:val="008F63D8"/>
    <w:rsid w:val="00956CE6"/>
    <w:rsid w:val="00A37CD9"/>
    <w:rsid w:val="00A8326A"/>
    <w:rsid w:val="00AA4F1D"/>
    <w:rsid w:val="00AD13D1"/>
    <w:rsid w:val="00AD77CA"/>
    <w:rsid w:val="00AF06D6"/>
    <w:rsid w:val="00DD7CD8"/>
    <w:rsid w:val="00E6226D"/>
    <w:rsid w:val="00E72EA8"/>
    <w:rsid w:val="00F05019"/>
    <w:rsid w:val="00F27C2B"/>
    <w:rsid w:val="00F67923"/>
    <w:rsid w:val="00FD49B7"/>
    <w:rsid w:val="0E8C2514"/>
    <w:rsid w:val="47994F36"/>
    <w:rsid w:val="47F9A3A8"/>
    <w:rsid w:val="542C4583"/>
    <w:rsid w:val="6F68D239"/>
    <w:rsid w:val="7AD74268"/>
    <w:rsid w:val="7F04F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87CB4"/>
  <w15:chartTrackingRefBased/>
  <w15:docId w15:val="{0C1C3925-B91E-4C8B-8425-B644E722F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79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79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79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79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79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79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79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79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79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79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79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79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79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79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79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79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79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79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79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79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79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79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79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79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79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79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79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79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7923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F67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aragraph">
    <w:name w:val="paragraph"/>
    <w:basedOn w:val="Normal"/>
    <w:rsid w:val="00F67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textrun">
    <w:name w:val="textrun"/>
    <w:basedOn w:val="DefaultParagraphFont"/>
    <w:rsid w:val="00F67923"/>
  </w:style>
  <w:style w:type="character" w:customStyle="1" w:styleId="normaltextrun">
    <w:name w:val="normaltextrun"/>
    <w:basedOn w:val="DefaultParagraphFont"/>
    <w:rsid w:val="00F67923"/>
  </w:style>
  <w:style w:type="character" w:customStyle="1" w:styleId="eop">
    <w:name w:val="eop"/>
    <w:basedOn w:val="DefaultParagraphFont"/>
    <w:rsid w:val="00F67923"/>
  </w:style>
  <w:style w:type="character" w:customStyle="1" w:styleId="scxw211422124">
    <w:name w:val="scxw211422124"/>
    <w:basedOn w:val="DefaultParagraphFont"/>
    <w:rsid w:val="00F67923"/>
  </w:style>
  <w:style w:type="character" w:customStyle="1" w:styleId="wacimagecontainer">
    <w:name w:val="wacimagecontainer"/>
    <w:basedOn w:val="DefaultParagraphFont"/>
    <w:rsid w:val="00F67923"/>
  </w:style>
  <w:style w:type="character" w:customStyle="1" w:styleId="wacimageborder">
    <w:name w:val="wacimageborder"/>
    <w:basedOn w:val="DefaultParagraphFont"/>
    <w:rsid w:val="00F67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54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26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1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5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9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2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07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34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51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5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20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71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9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06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5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9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2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2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39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48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9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52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20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7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6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40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33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0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08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9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04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06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98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00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80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71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60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35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2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68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1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70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0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34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07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74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7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14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87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0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03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44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2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99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99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28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43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82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45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58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23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75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76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0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1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17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83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18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1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11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8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65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3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7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82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92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99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1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09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2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9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0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5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2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95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0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1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5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9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55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89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88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63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16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6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19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11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40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88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1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34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5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5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3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25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6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77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95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8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15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29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48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76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79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00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06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1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9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9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0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95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18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95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7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8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7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4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1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0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9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619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8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23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3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5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5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6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3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64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18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04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36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51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42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17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25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95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91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33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81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7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44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8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80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1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83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7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40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42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7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7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79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4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81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7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98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1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80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8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31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04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95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15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31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5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82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5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67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56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78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10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89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6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8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3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23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90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73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9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94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1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0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3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72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46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53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58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14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25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91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2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41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76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67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40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9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8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91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7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96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16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2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87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14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69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1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78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30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8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10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3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3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90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14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7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22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3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2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1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38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0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2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7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3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3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2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7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3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6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7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0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0317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8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0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9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66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7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8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15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29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87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3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82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86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36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61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15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73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44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8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14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54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2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21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3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97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8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66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4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9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29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4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15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63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15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9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16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39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64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42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45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71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9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38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12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5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1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50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59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02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77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0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82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66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32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25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25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05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05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29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8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99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0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05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35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02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93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53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5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25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43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64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8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71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84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795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3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2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84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8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99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8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09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73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7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0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47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0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8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3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0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6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6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0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5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4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79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63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2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9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39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42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84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05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27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52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23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5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90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8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00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6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22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4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99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18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75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74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08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8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20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95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51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7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5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41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18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0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93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3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55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85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82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8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90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197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8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3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67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3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5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1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0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6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34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0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784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73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7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1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1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7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23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00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1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66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39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95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71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35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13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0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95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7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50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00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68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64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60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2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78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80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27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83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72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22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37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4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36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0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9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1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445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79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6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03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32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75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96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70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1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93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29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78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49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93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8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0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53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9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18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3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2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1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83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7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0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0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1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12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72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46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35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73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00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3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8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8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7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0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59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1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9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5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79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9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6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6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1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9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47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6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5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87120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0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9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8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3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86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1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3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9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4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85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46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22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1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47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1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09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77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81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81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0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05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8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89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8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92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48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02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42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04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9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80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27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9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14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1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05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2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53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55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22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89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1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32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4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40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7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39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25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17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4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72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67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2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23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50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83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28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02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42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1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36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76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89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22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28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06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70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64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30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01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96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67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92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12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44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09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76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73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34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5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47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05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20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6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7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43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91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29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15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12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21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66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21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1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16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03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11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81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51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17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8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41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9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00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8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44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6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36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7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6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9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8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7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65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7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80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37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23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7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1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38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3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6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7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0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01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83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8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7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9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317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0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4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46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8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72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59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35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8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8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51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43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18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75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42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90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55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9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8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3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78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85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97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27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9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8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89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5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54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5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60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57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78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3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68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5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17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53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33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4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55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30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28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46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7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94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10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86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06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92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60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74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88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31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44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87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16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5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4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7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12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75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74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56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19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40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8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7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074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0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1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130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6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7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24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82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9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01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1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0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1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08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36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57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1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3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8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0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39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3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7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08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76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23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15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51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09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3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58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24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2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51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2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07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25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4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86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72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13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6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07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75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15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63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86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0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00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90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73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22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99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5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95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5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85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2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0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0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1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1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0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4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5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7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9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2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7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74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2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7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0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9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9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1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1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1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0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0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22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1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0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1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06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27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96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17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2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76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52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99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6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63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8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5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91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00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34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26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03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72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3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798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7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56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03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52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7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47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97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39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60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02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69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93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14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27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07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46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57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66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07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20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43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0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41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2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1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73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10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8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82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0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7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6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36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2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023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3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83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8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0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5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15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4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85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1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02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75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91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67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58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6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17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31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06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07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1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49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07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6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57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71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1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22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8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14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8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5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44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77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49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75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88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2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91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22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43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24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7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56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3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03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65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95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7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9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9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98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93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3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56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9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34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0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0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6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6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7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8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8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0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420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3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9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5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3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63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5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60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8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9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86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08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45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06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79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9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1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64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36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12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79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5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48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86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09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5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49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51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8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60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5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90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5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02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0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5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50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13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39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85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7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66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25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34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2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10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37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62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0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5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83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93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3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13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5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03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76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9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51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8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85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1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06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18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84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06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0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14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66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97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24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01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38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38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29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58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75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56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8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62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17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92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94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12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3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9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2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4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7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8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8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1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91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8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8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1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0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7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71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26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4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1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95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1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33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7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3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1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6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4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9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74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0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0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6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4821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28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7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43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8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48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0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78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02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64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9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35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32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9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3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59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3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1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4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14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43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86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7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90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79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98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18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04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53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08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0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6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4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63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75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29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0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53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99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17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1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9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33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33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41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78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1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07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0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66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53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4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86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0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64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80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45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0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06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48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45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88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9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73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94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50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82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35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4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10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0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80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3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43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63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6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28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31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49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96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81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0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67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30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5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73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5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1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1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7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4661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60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9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4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6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96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3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3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8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5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67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96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0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85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61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5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31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02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51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08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72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9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27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0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5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65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87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82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69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95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3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65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7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04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70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1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8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60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6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31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32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84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52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58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56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53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23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04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97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98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79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66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7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99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6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98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8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0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3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16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0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30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3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68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25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85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3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89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6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5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7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9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8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44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0348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9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56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9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5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1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4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99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49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7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79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46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65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66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95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16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60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51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40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48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43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83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1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98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28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9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4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8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76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51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7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31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41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86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25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51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4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37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9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9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95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03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3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90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23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10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42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08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06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46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24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5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62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05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01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61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17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2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63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26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91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75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9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58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43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58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03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4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50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33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71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21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08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93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73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71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74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36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41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32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98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0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71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80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33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80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60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29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01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0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35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1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07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4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95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3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84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616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92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0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0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05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50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4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71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48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97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0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56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84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1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8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62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27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84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83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47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40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02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0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42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92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75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84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70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0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36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6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03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8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22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48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9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5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9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4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08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43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677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28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34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9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3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7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6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89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66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7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312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98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3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33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3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23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08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1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86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39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28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78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1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10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0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70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9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89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3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66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14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79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9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82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32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40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1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7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7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68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87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36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8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0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39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65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92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8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67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0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64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51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92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83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47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38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30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5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86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3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37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54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0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53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8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18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4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67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9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26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3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94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2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23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2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52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1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07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3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65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75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50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2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28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44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63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16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9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6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41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920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473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2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9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7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3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7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7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1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26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2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75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7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0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0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6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82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3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81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9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0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2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2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33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43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86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7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0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3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0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5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7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9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9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8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3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2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1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9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4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6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0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2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0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1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43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33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8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1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43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0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9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00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05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43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2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57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1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37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8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5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16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06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605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4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26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0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4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1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2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72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71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54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14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39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15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01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8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20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74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59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37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26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18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5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02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2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37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27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3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42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72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02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12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1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48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95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80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2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15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10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6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5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10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73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78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76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42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7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54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0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17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1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0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89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3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2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3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34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3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77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28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48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2851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53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69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8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31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9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74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66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63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57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25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2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87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37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60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8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80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00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43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1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33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4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78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0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9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9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8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38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19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87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6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73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42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00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13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37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92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4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8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49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20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55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8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8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47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31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0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12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0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54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14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62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83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9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2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4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8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5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5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8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65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3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9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0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9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1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30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13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35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2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8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7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2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43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297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5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03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6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1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47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9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45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97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68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1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40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08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83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46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4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57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9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16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30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1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47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65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37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8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26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22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64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85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97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75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19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0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6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87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0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93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43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79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62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64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32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68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3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63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53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68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8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70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46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28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7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4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28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05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64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92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85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29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57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04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0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75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1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67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18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11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633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66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7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06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19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58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03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31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9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20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6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38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53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78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23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7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5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8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9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2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4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9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10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1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36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2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1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1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4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0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96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0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94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6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3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7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9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39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9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98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91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0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8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87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5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5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1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84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5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9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9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4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0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9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2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4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7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6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3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9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83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0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5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47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5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2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7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9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76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729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2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7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40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2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09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86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39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53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8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40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44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02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8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6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95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4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54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88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15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64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45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83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68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14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02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94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15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40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43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0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09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95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52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0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8548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3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8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7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09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0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32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40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05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88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28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16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44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40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83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60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1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80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65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61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35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7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38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12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3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26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45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77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7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94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14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3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86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94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760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7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7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22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84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8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2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5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9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0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5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4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9511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7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8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2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0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35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7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5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71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76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91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39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8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47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5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1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47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7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01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8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09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41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96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92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82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20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4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5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79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18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23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09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25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64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93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43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58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55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01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3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55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49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17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3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12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09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00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9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3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82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56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90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06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7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76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27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19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2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28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01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37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01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71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47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82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16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9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6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6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74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91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09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95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03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1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10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21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47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06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88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46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85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90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5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53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04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22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70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71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10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34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87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02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34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75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69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90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66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00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76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8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68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9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40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3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28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67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94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28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72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2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89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68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92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3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9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9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07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49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9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15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94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2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15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9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8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4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61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17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36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02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42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95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78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52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22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46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41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32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10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72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34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20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1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58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08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56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13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94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87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6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90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89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59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45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37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35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31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52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63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12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84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8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54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07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50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12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1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33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55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64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62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15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8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4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7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70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97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80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4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20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48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6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41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6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76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81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80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00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66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70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09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07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7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5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3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3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4d8806e3bfc3f28073b6e70f69341db6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fce9964ff978c763eb5e9d7eb9b83e77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4D4E11-42B7-4CA1-A731-804033A3A1C0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2.xml><?xml version="1.0" encoding="utf-8"?>
<ds:datastoreItem xmlns:ds="http://schemas.openxmlformats.org/officeDocument/2006/customXml" ds:itemID="{1E3BD65F-F1E0-44E8-85D8-B61B54A476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508517-BC03-4E5E-910D-601EA8EB45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Steven Walsh</cp:lastModifiedBy>
  <cp:revision>32</cp:revision>
  <dcterms:created xsi:type="dcterms:W3CDTF">2025-06-10T10:54:00Z</dcterms:created>
  <dcterms:modified xsi:type="dcterms:W3CDTF">2025-09-19T14:59:00Z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