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15732" w:type="dxa"/>
        <w:tblInd w:w="106" w:type="dxa"/>
        <w:tblCellMar>
          <w:top w:w="11" w:type="dxa"/>
          <w:right w:w="47" w:type="dxa"/>
        </w:tblCellMar>
        <w:tblLook w:val="04A0" w:firstRow="1" w:lastRow="0" w:firstColumn="1" w:lastColumn="0" w:noHBand="0" w:noVBand="1"/>
      </w:tblPr>
      <w:tblGrid>
        <w:gridCol w:w="1738"/>
        <w:gridCol w:w="13994"/>
      </w:tblGrid>
      <w:tr w:rsidR="00E602E1" w:rsidRPr="00E602E1" w14:paraId="0D8CCCDD" w14:textId="77777777" w:rsidTr="00F97FA3">
        <w:trPr>
          <w:trHeight w:val="2583"/>
        </w:trPr>
        <w:tc>
          <w:tcPr>
            <w:tcW w:w="1738" w:type="dxa"/>
            <w:tcBorders>
              <w:top w:val="single" w:sz="4" w:space="0" w:color="000000"/>
              <w:left w:val="single" w:sz="4" w:space="0" w:color="000000"/>
              <w:bottom w:val="single" w:sz="4" w:space="0" w:color="000000"/>
              <w:right w:val="single" w:sz="4" w:space="0" w:color="000000"/>
            </w:tcBorders>
          </w:tcPr>
          <w:p w14:paraId="6B0BA167" w14:textId="77777777" w:rsidR="00E602E1" w:rsidRPr="00E602E1" w:rsidRDefault="00E602E1" w:rsidP="00F97FA3">
            <w:pPr>
              <w:spacing w:after="17" w:line="259" w:lineRule="auto"/>
              <w:rPr>
                <w:rFonts w:ascii="Arial" w:hAnsi="Arial" w:cs="Arial"/>
              </w:rPr>
            </w:pPr>
            <w:r w:rsidRPr="00E602E1">
              <w:rPr>
                <w:rFonts w:ascii="Arial" w:eastAsia="Arial" w:hAnsi="Arial" w:cs="Arial"/>
                <w:b/>
              </w:rPr>
              <w:t xml:space="preserve">What are the </w:t>
            </w:r>
          </w:p>
          <w:p w14:paraId="383BE56E" w14:textId="77777777" w:rsidR="00E602E1" w:rsidRPr="00E602E1" w:rsidRDefault="00E602E1" w:rsidP="00F97FA3">
            <w:pPr>
              <w:spacing w:line="259" w:lineRule="auto"/>
              <w:rPr>
                <w:rFonts w:ascii="Arial" w:hAnsi="Arial" w:cs="Arial"/>
              </w:rPr>
            </w:pPr>
            <w:r w:rsidRPr="00E602E1">
              <w:rPr>
                <w:rFonts w:ascii="Arial" w:eastAsia="Arial" w:hAnsi="Arial" w:cs="Arial"/>
                <w:b/>
              </w:rPr>
              <w:t xml:space="preserve">KS1 National Curriculum aims?  </w:t>
            </w:r>
          </w:p>
        </w:tc>
        <w:tc>
          <w:tcPr>
            <w:tcW w:w="13994" w:type="dxa"/>
            <w:tcBorders>
              <w:top w:val="single" w:sz="4" w:space="0" w:color="000000"/>
              <w:left w:val="single" w:sz="4" w:space="0" w:color="000000"/>
              <w:bottom w:val="single" w:sz="4" w:space="0" w:color="000000"/>
              <w:right w:val="single" w:sz="4" w:space="0" w:color="000000"/>
            </w:tcBorders>
          </w:tcPr>
          <w:p w14:paraId="6CDD6DEC" w14:textId="77777777" w:rsidR="00E602E1" w:rsidRPr="00E602E1" w:rsidRDefault="00E602E1" w:rsidP="00F97FA3">
            <w:pPr>
              <w:spacing w:after="39" w:line="259" w:lineRule="auto"/>
              <w:ind w:left="101"/>
              <w:rPr>
                <w:rFonts w:ascii="Arial" w:hAnsi="Arial" w:cs="Arial"/>
              </w:rPr>
            </w:pPr>
            <w:r w:rsidRPr="00E602E1">
              <w:rPr>
                <w:rFonts w:ascii="Arial" w:eastAsia="Arial" w:hAnsi="Arial" w:cs="Arial"/>
                <w:b/>
              </w:rPr>
              <w:t xml:space="preserve">Pupils should be taught: </w:t>
            </w:r>
            <w:r w:rsidRPr="00E602E1">
              <w:rPr>
                <w:rFonts w:ascii="Arial" w:hAnsi="Arial" w:cs="Arial"/>
              </w:rPr>
              <w:t xml:space="preserve">  </w:t>
            </w:r>
          </w:p>
          <w:p w14:paraId="05CEE316" w14:textId="1B650E9C" w:rsidR="00E602E1" w:rsidRPr="00E602E1" w:rsidRDefault="00E602E1" w:rsidP="00E602E1">
            <w:pPr>
              <w:numPr>
                <w:ilvl w:val="0"/>
                <w:numId w:val="20"/>
              </w:numPr>
              <w:spacing w:after="40" w:line="242" w:lineRule="auto"/>
              <w:rPr>
                <w:rFonts w:ascii="Arial" w:hAnsi="Arial" w:cs="Arial"/>
              </w:rPr>
            </w:pPr>
            <w:r w:rsidRPr="00E602E1">
              <w:rPr>
                <w:rFonts w:ascii="Arial" w:eastAsia="Calibri" w:hAnsi="Arial" w:cs="Arial"/>
              </w:rPr>
              <w:t xml:space="preserve">Understand what algorithms are; how they are implemented as programs on digital devices; and that programs execute by following precise and unambiguous instructions </w:t>
            </w:r>
          </w:p>
          <w:p w14:paraId="6CEA6947" w14:textId="7ECB69BF" w:rsidR="00E602E1" w:rsidRPr="00E602E1" w:rsidRDefault="00E602E1" w:rsidP="00E602E1">
            <w:pPr>
              <w:numPr>
                <w:ilvl w:val="0"/>
                <w:numId w:val="20"/>
              </w:numPr>
              <w:spacing w:line="259" w:lineRule="auto"/>
              <w:rPr>
                <w:rFonts w:ascii="Arial" w:hAnsi="Arial" w:cs="Arial"/>
              </w:rPr>
            </w:pPr>
            <w:r w:rsidRPr="00E602E1">
              <w:rPr>
                <w:rFonts w:ascii="Arial" w:eastAsia="Calibri" w:hAnsi="Arial" w:cs="Arial"/>
              </w:rPr>
              <w:t>Create and debug simple programs</w:t>
            </w:r>
          </w:p>
          <w:p w14:paraId="77D5C206" w14:textId="4158498F" w:rsidR="00E602E1" w:rsidRPr="00E602E1" w:rsidRDefault="00E602E1" w:rsidP="00E602E1">
            <w:pPr>
              <w:numPr>
                <w:ilvl w:val="0"/>
                <w:numId w:val="20"/>
              </w:numPr>
              <w:spacing w:line="259" w:lineRule="auto"/>
              <w:rPr>
                <w:rFonts w:ascii="Arial" w:hAnsi="Arial" w:cs="Arial"/>
              </w:rPr>
            </w:pPr>
            <w:r w:rsidRPr="00E602E1">
              <w:rPr>
                <w:rFonts w:ascii="Arial" w:eastAsia="Calibri" w:hAnsi="Arial" w:cs="Arial"/>
              </w:rPr>
              <w:t>Use logical reasoning to predict the behaviour of simple progra</w:t>
            </w:r>
            <w:r w:rsidR="00C1708E">
              <w:rPr>
                <w:rFonts w:ascii="Arial" w:eastAsia="Calibri" w:hAnsi="Arial" w:cs="Arial"/>
              </w:rPr>
              <w:t>ms</w:t>
            </w:r>
          </w:p>
          <w:p w14:paraId="41C2F852" w14:textId="56497D8C" w:rsidR="00E602E1" w:rsidRPr="00E602E1" w:rsidRDefault="00E602E1" w:rsidP="00E602E1">
            <w:pPr>
              <w:numPr>
                <w:ilvl w:val="0"/>
                <w:numId w:val="20"/>
              </w:numPr>
              <w:spacing w:line="259" w:lineRule="auto"/>
              <w:rPr>
                <w:rFonts w:ascii="Arial" w:hAnsi="Arial" w:cs="Arial"/>
              </w:rPr>
            </w:pPr>
            <w:r w:rsidRPr="00E602E1">
              <w:rPr>
                <w:rFonts w:ascii="Arial" w:eastAsia="Calibri" w:hAnsi="Arial" w:cs="Arial"/>
              </w:rPr>
              <w:t xml:space="preserve">Use technology purposefully to create, organise, store, manipulate and retrieve digital content </w:t>
            </w:r>
          </w:p>
          <w:p w14:paraId="5E815C7C" w14:textId="310501AF" w:rsidR="00E602E1" w:rsidRPr="00E602E1" w:rsidRDefault="00E602E1" w:rsidP="00E602E1">
            <w:pPr>
              <w:numPr>
                <w:ilvl w:val="0"/>
                <w:numId w:val="20"/>
              </w:numPr>
              <w:spacing w:line="259" w:lineRule="auto"/>
              <w:rPr>
                <w:rFonts w:ascii="Arial" w:hAnsi="Arial" w:cs="Arial"/>
              </w:rPr>
            </w:pPr>
            <w:r w:rsidRPr="00E602E1">
              <w:rPr>
                <w:rFonts w:ascii="Arial" w:eastAsia="Calibri" w:hAnsi="Arial" w:cs="Arial"/>
              </w:rPr>
              <w:t xml:space="preserve">Recognise common uses of information technology beyond school  </w:t>
            </w:r>
          </w:p>
          <w:p w14:paraId="23C5E813" w14:textId="1A3BE654" w:rsidR="00E602E1" w:rsidRPr="00E602E1" w:rsidRDefault="00E602E1" w:rsidP="00E602E1">
            <w:pPr>
              <w:numPr>
                <w:ilvl w:val="0"/>
                <w:numId w:val="20"/>
              </w:numPr>
              <w:spacing w:after="14" w:line="242" w:lineRule="auto"/>
              <w:rPr>
                <w:rFonts w:ascii="Arial" w:hAnsi="Arial" w:cs="Arial"/>
              </w:rPr>
            </w:pPr>
            <w:r w:rsidRPr="00E602E1">
              <w:rPr>
                <w:rFonts w:ascii="Arial" w:eastAsia="Calibri" w:hAnsi="Arial" w:cs="Arial"/>
              </w:rPr>
              <w:t xml:space="preserve">Use technology safely and respectfully, keeping personal information private; identify where to go for help and support when they have concerns about content or contact on the internet or other online technologies </w:t>
            </w:r>
          </w:p>
          <w:p w14:paraId="7A64F15F" w14:textId="77777777" w:rsidR="00E602E1" w:rsidRPr="00E602E1" w:rsidRDefault="00E602E1" w:rsidP="00F97FA3">
            <w:pPr>
              <w:spacing w:line="259" w:lineRule="auto"/>
              <w:ind w:left="101"/>
              <w:rPr>
                <w:rFonts w:ascii="Arial" w:hAnsi="Arial" w:cs="Arial"/>
              </w:rPr>
            </w:pPr>
            <w:r w:rsidRPr="00E602E1">
              <w:rPr>
                <w:rFonts w:ascii="Arial" w:eastAsia="Arial" w:hAnsi="Arial" w:cs="Arial"/>
                <w:b/>
              </w:rPr>
              <w:t xml:space="preserve"> </w:t>
            </w:r>
          </w:p>
        </w:tc>
      </w:tr>
    </w:tbl>
    <w:p w14:paraId="4BC9597E" w14:textId="6D5B8509" w:rsidR="00CA3C44" w:rsidRPr="00E602E1" w:rsidRDefault="00CA3C44" w:rsidP="00E76837">
      <w:pPr>
        <w:pStyle w:val="BodyText"/>
        <w:spacing w:after="0"/>
        <w:rPr>
          <w:rFonts w:ascii="Arial" w:hAnsi="Arial" w:cs="Arial"/>
          <w:b/>
          <w:iCs w:val="0"/>
        </w:rPr>
      </w:pPr>
    </w:p>
    <w:p w14:paraId="19DF3D6A" w14:textId="77777777" w:rsidR="00E602E1" w:rsidRPr="00E602E1" w:rsidRDefault="00E602E1" w:rsidP="00E76837">
      <w:pPr>
        <w:pStyle w:val="BodyText"/>
        <w:spacing w:after="0"/>
        <w:rPr>
          <w:rFonts w:ascii="Arial" w:hAnsi="Arial" w:cs="Arial"/>
          <w:b/>
          <w:iCs w:val="0"/>
        </w:rPr>
      </w:pPr>
    </w:p>
    <w:tbl>
      <w:tblPr>
        <w:tblStyle w:val="TableGrid0"/>
        <w:tblW w:w="15732" w:type="dxa"/>
        <w:tblInd w:w="106" w:type="dxa"/>
        <w:tblCellMar>
          <w:top w:w="11" w:type="dxa"/>
          <w:right w:w="47" w:type="dxa"/>
        </w:tblCellMar>
        <w:tblLook w:val="04A0" w:firstRow="1" w:lastRow="0" w:firstColumn="1" w:lastColumn="0" w:noHBand="0" w:noVBand="1"/>
      </w:tblPr>
      <w:tblGrid>
        <w:gridCol w:w="1738"/>
        <w:gridCol w:w="13994"/>
      </w:tblGrid>
      <w:tr w:rsidR="00E602E1" w:rsidRPr="00E602E1" w14:paraId="31C42900" w14:textId="77777777" w:rsidTr="00F97FA3">
        <w:trPr>
          <w:trHeight w:val="2583"/>
        </w:trPr>
        <w:tc>
          <w:tcPr>
            <w:tcW w:w="1738" w:type="dxa"/>
            <w:tcBorders>
              <w:top w:val="single" w:sz="4" w:space="0" w:color="000000"/>
              <w:left w:val="single" w:sz="4" w:space="0" w:color="000000"/>
              <w:bottom w:val="single" w:sz="4" w:space="0" w:color="000000"/>
              <w:right w:val="single" w:sz="4" w:space="0" w:color="000000"/>
            </w:tcBorders>
          </w:tcPr>
          <w:p w14:paraId="5174978C" w14:textId="77777777" w:rsidR="00E602E1" w:rsidRPr="00E602E1" w:rsidRDefault="00E602E1" w:rsidP="00F97FA3">
            <w:pPr>
              <w:spacing w:after="17" w:line="259" w:lineRule="auto"/>
              <w:rPr>
                <w:rFonts w:ascii="Arial" w:hAnsi="Arial" w:cs="Arial"/>
              </w:rPr>
            </w:pPr>
            <w:r w:rsidRPr="00E602E1">
              <w:rPr>
                <w:rFonts w:ascii="Arial" w:eastAsia="Arial" w:hAnsi="Arial" w:cs="Arial"/>
                <w:b/>
              </w:rPr>
              <w:t xml:space="preserve">What are the </w:t>
            </w:r>
          </w:p>
          <w:p w14:paraId="00E6A9A2" w14:textId="77777777" w:rsidR="00E602E1" w:rsidRPr="00E602E1" w:rsidRDefault="00E602E1" w:rsidP="00F97FA3">
            <w:pPr>
              <w:spacing w:line="259" w:lineRule="auto"/>
              <w:rPr>
                <w:rFonts w:ascii="Arial" w:hAnsi="Arial" w:cs="Arial"/>
              </w:rPr>
            </w:pPr>
            <w:r w:rsidRPr="00E602E1">
              <w:rPr>
                <w:rFonts w:ascii="Arial" w:eastAsia="Arial" w:hAnsi="Arial" w:cs="Arial"/>
                <w:b/>
              </w:rPr>
              <w:t>KS</w:t>
            </w:r>
            <w:r w:rsidRPr="00E602E1">
              <w:rPr>
                <w:rFonts w:ascii="Arial" w:hAnsi="Arial" w:cs="Arial"/>
                <w:b/>
              </w:rPr>
              <w:t>2</w:t>
            </w:r>
            <w:r w:rsidRPr="00E602E1">
              <w:rPr>
                <w:rFonts w:ascii="Arial" w:eastAsia="Arial" w:hAnsi="Arial" w:cs="Arial"/>
                <w:b/>
              </w:rPr>
              <w:t xml:space="preserve"> National Curriculum aims?  </w:t>
            </w:r>
          </w:p>
        </w:tc>
        <w:tc>
          <w:tcPr>
            <w:tcW w:w="13994" w:type="dxa"/>
            <w:tcBorders>
              <w:top w:val="single" w:sz="4" w:space="0" w:color="000000"/>
              <w:left w:val="single" w:sz="4" w:space="0" w:color="000000"/>
              <w:bottom w:val="single" w:sz="4" w:space="0" w:color="000000"/>
              <w:right w:val="single" w:sz="4" w:space="0" w:color="000000"/>
            </w:tcBorders>
          </w:tcPr>
          <w:p w14:paraId="5D452EA0" w14:textId="3CCF8CF5" w:rsidR="00E602E1" w:rsidRPr="00E602E1" w:rsidRDefault="00E602E1" w:rsidP="00E602E1">
            <w:pPr>
              <w:spacing w:after="39" w:line="259" w:lineRule="auto"/>
              <w:ind w:left="101"/>
              <w:rPr>
                <w:rFonts w:ascii="Arial" w:hAnsi="Arial" w:cs="Arial"/>
              </w:rPr>
            </w:pPr>
            <w:r w:rsidRPr="00E602E1">
              <w:rPr>
                <w:rFonts w:ascii="Arial" w:eastAsia="Arial" w:hAnsi="Arial" w:cs="Arial"/>
                <w:b/>
              </w:rPr>
              <w:t xml:space="preserve">Pupils should be taught: </w:t>
            </w:r>
            <w:r w:rsidRPr="00E602E1">
              <w:rPr>
                <w:rFonts w:ascii="Arial" w:hAnsi="Arial" w:cs="Arial"/>
              </w:rPr>
              <w:t xml:space="preserve">  </w:t>
            </w:r>
          </w:p>
          <w:p w14:paraId="2C06622D" w14:textId="421A95CE" w:rsidR="00E602E1" w:rsidRPr="00D25FE0" w:rsidRDefault="00E602E1" w:rsidP="00F97FA3">
            <w:pPr>
              <w:spacing w:line="259" w:lineRule="auto"/>
              <w:rPr>
                <w:rFonts w:ascii="Arial" w:hAnsi="Arial" w:cs="Arial"/>
                <w:bCs w:val="0"/>
              </w:rPr>
            </w:pPr>
          </w:p>
          <w:p w14:paraId="0BF12647" w14:textId="58015722" w:rsidR="00E602E1" w:rsidRPr="00D25FE0" w:rsidRDefault="00E602E1" w:rsidP="00E602E1">
            <w:pPr>
              <w:numPr>
                <w:ilvl w:val="0"/>
                <w:numId w:val="21"/>
              </w:numPr>
              <w:spacing w:line="259" w:lineRule="auto"/>
              <w:rPr>
                <w:rFonts w:ascii="Arial" w:hAnsi="Arial" w:cs="Arial"/>
                <w:bCs w:val="0"/>
              </w:rPr>
            </w:pPr>
            <w:r>
              <w:rPr>
                <w:rFonts w:ascii="Arial" w:hAnsi="Arial" w:cs="Arial"/>
                <w:bCs w:val="0"/>
              </w:rPr>
              <w:t>D</w:t>
            </w:r>
            <w:r w:rsidRPr="00D25FE0">
              <w:rPr>
                <w:rFonts w:ascii="Arial" w:hAnsi="Arial" w:cs="Arial"/>
                <w:bCs w:val="0"/>
              </w:rPr>
              <w:t>esign, write and debug programs that accomplish specific goals, including controlling or simulating physical systems; solve problems by decomposing them into smaller parts</w:t>
            </w:r>
            <w:r w:rsidRPr="00E602E1">
              <w:rPr>
                <w:rFonts w:ascii="Arial" w:hAnsi="Arial" w:cs="Arial"/>
                <w:bCs w:val="0"/>
              </w:rPr>
              <w:t xml:space="preserve"> </w:t>
            </w:r>
          </w:p>
          <w:p w14:paraId="3D562D2D" w14:textId="15B3C4DB" w:rsidR="00E602E1" w:rsidRPr="00D25FE0" w:rsidRDefault="00E602E1" w:rsidP="00E602E1">
            <w:pPr>
              <w:numPr>
                <w:ilvl w:val="0"/>
                <w:numId w:val="21"/>
              </w:numPr>
              <w:spacing w:line="259" w:lineRule="auto"/>
              <w:rPr>
                <w:rFonts w:ascii="Arial" w:hAnsi="Arial" w:cs="Arial"/>
                <w:bCs w:val="0"/>
              </w:rPr>
            </w:pPr>
            <w:r w:rsidRPr="00D25FE0">
              <w:rPr>
                <w:rFonts w:ascii="Arial" w:hAnsi="Arial" w:cs="Arial"/>
                <w:bCs w:val="0"/>
              </w:rPr>
              <w:t xml:space="preserve">use sequence, selection, and repetition in </w:t>
            </w:r>
            <w:proofErr w:type="gramStart"/>
            <w:r w:rsidRPr="00D25FE0">
              <w:rPr>
                <w:rFonts w:ascii="Arial" w:hAnsi="Arial" w:cs="Arial"/>
                <w:bCs w:val="0"/>
              </w:rPr>
              <w:t>programs;</w:t>
            </w:r>
            <w:proofErr w:type="gramEnd"/>
            <w:r w:rsidRPr="00D25FE0">
              <w:rPr>
                <w:rFonts w:ascii="Arial" w:hAnsi="Arial" w:cs="Arial"/>
                <w:bCs w:val="0"/>
              </w:rPr>
              <w:t xml:space="preserve"> work with variables and various forms of input and </w:t>
            </w:r>
            <w:r w:rsidRPr="00E602E1">
              <w:rPr>
                <w:rFonts w:ascii="Arial" w:hAnsi="Arial" w:cs="Arial"/>
                <w:bCs w:val="0"/>
              </w:rPr>
              <w:t xml:space="preserve">output </w:t>
            </w:r>
          </w:p>
          <w:p w14:paraId="2E0FDC19" w14:textId="2E0C28AB" w:rsidR="00E602E1" w:rsidRPr="00D25FE0" w:rsidRDefault="00E602E1" w:rsidP="00E602E1">
            <w:pPr>
              <w:numPr>
                <w:ilvl w:val="0"/>
                <w:numId w:val="21"/>
              </w:numPr>
              <w:spacing w:line="259" w:lineRule="auto"/>
              <w:rPr>
                <w:rFonts w:ascii="Arial" w:hAnsi="Arial" w:cs="Arial"/>
                <w:bCs w:val="0"/>
              </w:rPr>
            </w:pPr>
            <w:r>
              <w:rPr>
                <w:rFonts w:ascii="Arial" w:hAnsi="Arial" w:cs="Arial"/>
                <w:bCs w:val="0"/>
              </w:rPr>
              <w:t>U</w:t>
            </w:r>
            <w:r w:rsidRPr="00D25FE0">
              <w:rPr>
                <w:rFonts w:ascii="Arial" w:hAnsi="Arial" w:cs="Arial"/>
                <w:bCs w:val="0"/>
              </w:rPr>
              <w:t>se logical reasoning to explain how some simple algorithms work and to detect and correct errors in algorithms and programs</w:t>
            </w:r>
          </w:p>
          <w:p w14:paraId="317B647A" w14:textId="222DE769" w:rsidR="00E602E1" w:rsidRPr="00D25FE0" w:rsidRDefault="00E602E1" w:rsidP="00E602E1">
            <w:pPr>
              <w:numPr>
                <w:ilvl w:val="0"/>
                <w:numId w:val="21"/>
              </w:numPr>
              <w:spacing w:line="259" w:lineRule="auto"/>
              <w:rPr>
                <w:rFonts w:ascii="Arial" w:hAnsi="Arial" w:cs="Arial"/>
                <w:bCs w:val="0"/>
              </w:rPr>
            </w:pPr>
            <w:r>
              <w:rPr>
                <w:rFonts w:ascii="Arial" w:hAnsi="Arial" w:cs="Arial"/>
                <w:bCs w:val="0"/>
              </w:rPr>
              <w:t>U</w:t>
            </w:r>
            <w:r w:rsidRPr="00D25FE0">
              <w:rPr>
                <w:rFonts w:ascii="Arial" w:hAnsi="Arial" w:cs="Arial"/>
                <w:bCs w:val="0"/>
              </w:rPr>
              <w:t>nderstand computer networks, including the internet; how they can provide multiple services, such as the World Wide Web, and the opportunities they offer for communication and collaboration</w:t>
            </w:r>
          </w:p>
          <w:p w14:paraId="65CA7B67" w14:textId="43EF24BD" w:rsidR="00E602E1" w:rsidRPr="00D25FE0" w:rsidRDefault="00E602E1" w:rsidP="00E602E1">
            <w:pPr>
              <w:numPr>
                <w:ilvl w:val="0"/>
                <w:numId w:val="21"/>
              </w:numPr>
              <w:spacing w:line="259" w:lineRule="auto"/>
              <w:rPr>
                <w:rFonts w:ascii="Arial" w:hAnsi="Arial" w:cs="Arial"/>
                <w:bCs w:val="0"/>
              </w:rPr>
            </w:pPr>
            <w:r>
              <w:rPr>
                <w:rFonts w:ascii="Arial" w:hAnsi="Arial" w:cs="Arial"/>
                <w:bCs w:val="0"/>
              </w:rPr>
              <w:t>U</w:t>
            </w:r>
            <w:r w:rsidRPr="00D25FE0">
              <w:rPr>
                <w:rFonts w:ascii="Arial" w:hAnsi="Arial" w:cs="Arial"/>
                <w:bCs w:val="0"/>
              </w:rPr>
              <w:t>se search technologies effectively, appreciate how results are selected and ranked, and be discerning in evaluating digital content</w:t>
            </w:r>
          </w:p>
          <w:p w14:paraId="23ED0B84" w14:textId="55420830" w:rsidR="00E602E1" w:rsidRPr="00D25FE0" w:rsidRDefault="00E602E1" w:rsidP="00E602E1">
            <w:pPr>
              <w:numPr>
                <w:ilvl w:val="0"/>
                <w:numId w:val="21"/>
              </w:numPr>
              <w:spacing w:line="259" w:lineRule="auto"/>
              <w:rPr>
                <w:rFonts w:ascii="Arial" w:hAnsi="Arial" w:cs="Arial"/>
                <w:bCs w:val="0"/>
              </w:rPr>
            </w:pPr>
            <w:r>
              <w:rPr>
                <w:rFonts w:ascii="Arial" w:hAnsi="Arial" w:cs="Arial"/>
                <w:bCs w:val="0"/>
              </w:rPr>
              <w:t>S</w:t>
            </w:r>
            <w:r w:rsidRPr="00D25FE0">
              <w:rPr>
                <w:rFonts w:ascii="Arial" w:hAnsi="Arial" w:cs="Arial"/>
                <w:bCs w:val="0"/>
              </w:rPr>
              <w:t>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57DF8C69" w14:textId="177C1188" w:rsidR="00E602E1" w:rsidRPr="00D25FE0" w:rsidRDefault="00E602E1" w:rsidP="00E602E1">
            <w:pPr>
              <w:numPr>
                <w:ilvl w:val="0"/>
                <w:numId w:val="21"/>
              </w:numPr>
              <w:spacing w:line="259" w:lineRule="auto"/>
              <w:rPr>
                <w:rFonts w:ascii="Arial" w:hAnsi="Arial" w:cs="Arial"/>
                <w:bCs w:val="0"/>
              </w:rPr>
            </w:pPr>
            <w:r>
              <w:rPr>
                <w:rFonts w:ascii="Arial" w:hAnsi="Arial" w:cs="Arial"/>
                <w:bCs w:val="0"/>
              </w:rPr>
              <w:t>U</w:t>
            </w:r>
            <w:r w:rsidRPr="00D25FE0">
              <w:rPr>
                <w:rFonts w:ascii="Arial" w:hAnsi="Arial" w:cs="Arial"/>
                <w:bCs w:val="0"/>
              </w:rPr>
              <w:t>se technology safely, respectfully and responsibly; recognise acceptable/unacceptable behaviour; identify a range of ways to report concerns about content and contact</w:t>
            </w:r>
          </w:p>
          <w:p w14:paraId="361A8098" w14:textId="77777777" w:rsidR="00E602E1" w:rsidRPr="00E602E1" w:rsidRDefault="00E602E1" w:rsidP="00F97FA3">
            <w:pPr>
              <w:spacing w:line="259" w:lineRule="auto"/>
              <w:ind w:left="101"/>
              <w:rPr>
                <w:rFonts w:ascii="Arial" w:hAnsi="Arial" w:cs="Arial"/>
              </w:rPr>
            </w:pPr>
          </w:p>
        </w:tc>
      </w:tr>
    </w:tbl>
    <w:p w14:paraId="575B8BB3" w14:textId="77777777" w:rsidR="00E602E1" w:rsidRDefault="00E602E1" w:rsidP="00E76837">
      <w:pPr>
        <w:pStyle w:val="BodyText"/>
        <w:spacing w:after="0"/>
        <w:rPr>
          <w:rFonts w:asciiTheme="minorHAnsi" w:hAnsiTheme="minorHAnsi"/>
          <w:b/>
          <w:iCs w:val="0"/>
          <w:sz w:val="20"/>
          <w:szCs w:val="20"/>
        </w:rPr>
      </w:pPr>
    </w:p>
    <w:p w14:paraId="10CDEC05" w14:textId="77777777" w:rsidR="00EF2C67" w:rsidRDefault="00EF2C67">
      <w:pPr>
        <w:rPr>
          <w:rFonts w:asciiTheme="minorHAnsi" w:hAnsiTheme="minorHAnsi"/>
          <w:b/>
          <w:iCs/>
          <w:sz w:val="20"/>
          <w:szCs w:val="20"/>
        </w:rPr>
      </w:pPr>
    </w:p>
    <w:p w14:paraId="3BDA37B4" w14:textId="77777777" w:rsidR="00EF2C67" w:rsidRDefault="00EF2C67">
      <w:pPr>
        <w:rPr>
          <w:rFonts w:asciiTheme="minorHAnsi" w:hAnsiTheme="minorHAnsi"/>
          <w:b/>
          <w:iCs/>
          <w:sz w:val="20"/>
          <w:szCs w:val="20"/>
        </w:rPr>
      </w:pPr>
      <w:r>
        <w:rPr>
          <w:rFonts w:asciiTheme="minorHAnsi" w:hAnsiTheme="minorHAnsi"/>
          <w:b/>
          <w:iCs/>
          <w:sz w:val="20"/>
          <w:szCs w:val="20"/>
        </w:rPr>
        <w:br w:type="page"/>
      </w:r>
    </w:p>
    <w:p w14:paraId="18DF770D" w14:textId="77777777" w:rsidR="00EF2C67" w:rsidRDefault="00EF2C67">
      <w:pPr>
        <w:rPr>
          <w:rFonts w:asciiTheme="minorHAnsi" w:hAnsiTheme="minorHAnsi"/>
          <w:b/>
          <w:iCs/>
          <w:sz w:val="20"/>
          <w:szCs w:val="20"/>
        </w:rPr>
      </w:pPr>
    </w:p>
    <w:p w14:paraId="69541C70" w14:textId="77777777" w:rsidR="00EF2C67" w:rsidRDefault="00EF2C67">
      <w:pPr>
        <w:rPr>
          <w:rFonts w:asciiTheme="minorHAnsi" w:hAnsiTheme="minorHAnsi"/>
          <w:b/>
          <w:iCs/>
          <w:sz w:val="20"/>
          <w:szCs w:val="20"/>
        </w:rPr>
      </w:pPr>
    </w:p>
    <w:p w14:paraId="299447B4" w14:textId="47D1E3D1" w:rsidR="00EF2C67" w:rsidRDefault="00EF2C67">
      <w:pPr>
        <w:rPr>
          <w:rFonts w:ascii="Aptos" w:eastAsia="Aptos" w:hAnsi="Aptos"/>
          <w:kern w:val="2"/>
          <w:lang w:eastAsia="en-US"/>
          <w14:ligatures w14:val="standardContextual"/>
        </w:rPr>
      </w:pPr>
      <w:r>
        <w:rPr>
          <w:rFonts w:ascii="Aptos" w:eastAsia="Aptos" w:hAnsi="Aptos"/>
          <w:kern w:val="2"/>
          <w:lang w:eastAsia="en-US"/>
          <w14:ligatures w14:val="standardContextual"/>
        </w:rPr>
        <w:t xml:space="preserve">In this document you will see the progression of the key skills throughout the program of study. These have been highlighted as below so that teachers can see how they follow on from one another as children move through the school. </w:t>
      </w:r>
    </w:p>
    <w:p w14:paraId="3CDAA346" w14:textId="77777777" w:rsidR="00EF2C67" w:rsidRDefault="00EF2C67">
      <w:pPr>
        <w:rPr>
          <w:rFonts w:ascii="Aptos" w:eastAsia="Aptos" w:hAnsi="Aptos"/>
          <w:kern w:val="2"/>
          <w:lang w:eastAsia="en-US"/>
          <w14:ligatures w14:val="standardContextual"/>
        </w:rPr>
      </w:pPr>
    </w:p>
    <w:p w14:paraId="35BC7E6D" w14:textId="77777777" w:rsidR="00EF2C67" w:rsidRDefault="00EF2C67">
      <w:pPr>
        <w:rPr>
          <w:rFonts w:ascii="Aptos" w:eastAsia="Aptos" w:hAnsi="Aptos"/>
          <w:kern w:val="2"/>
          <w:lang w:eastAsia="en-US"/>
          <w14:ligatures w14:val="standardContextual"/>
        </w:rPr>
      </w:pPr>
    </w:p>
    <w:p w14:paraId="458B2181" w14:textId="78B61A9B" w:rsidR="00CA3C44" w:rsidRDefault="00EF2C67">
      <w:pPr>
        <w:rPr>
          <w:rFonts w:asciiTheme="minorHAnsi" w:hAnsiTheme="minorHAnsi"/>
          <w:b/>
          <w:bCs/>
          <w:sz w:val="20"/>
          <w:szCs w:val="20"/>
        </w:rPr>
      </w:pPr>
      <w:r w:rsidRPr="00EF2C67">
        <w:rPr>
          <w:rFonts w:ascii="Aptos" w:eastAsia="Aptos" w:hAnsi="Aptos"/>
          <w:kern w:val="2"/>
          <w:lang w:eastAsia="en-US"/>
          <w14:ligatures w14:val="standardContextual"/>
        </w:rPr>
        <w:t xml:space="preserve">The key computing skills </w:t>
      </w:r>
      <w:proofErr w:type="gramStart"/>
      <w:r w:rsidRPr="00EF2C67">
        <w:rPr>
          <w:rFonts w:ascii="Aptos" w:eastAsia="Aptos" w:hAnsi="Aptos"/>
          <w:kern w:val="2"/>
          <w:lang w:eastAsia="en-US"/>
          <w14:ligatures w14:val="standardContextual"/>
        </w:rPr>
        <w:t>are :</w:t>
      </w:r>
      <w:proofErr w:type="gramEnd"/>
      <w:r w:rsidRPr="00EF2C67">
        <w:rPr>
          <w:rFonts w:ascii="Aptos" w:eastAsia="Aptos" w:hAnsi="Aptos"/>
          <w:kern w:val="2"/>
          <w:lang w:eastAsia="en-US"/>
          <w14:ligatures w14:val="standardContextual"/>
        </w:rPr>
        <w:t xml:space="preserve"> </w:t>
      </w:r>
      <w:r w:rsidRPr="00EF2C67">
        <w:rPr>
          <w:rFonts w:ascii="Aptos" w:eastAsia="Aptos" w:hAnsi="Aptos"/>
          <w:kern w:val="2"/>
          <w:highlight w:val="yellow"/>
          <w:lang w:eastAsia="en-US"/>
          <w14:ligatures w14:val="standardContextual"/>
        </w:rPr>
        <w:t>text and graphics,</w:t>
      </w:r>
      <w:r w:rsidRPr="00EF2C67">
        <w:rPr>
          <w:rFonts w:ascii="Aptos" w:eastAsia="Aptos" w:hAnsi="Aptos"/>
          <w:kern w:val="2"/>
          <w:lang w:eastAsia="en-US"/>
          <w14:ligatures w14:val="standardContextual"/>
        </w:rPr>
        <w:t xml:space="preserve"> </w:t>
      </w:r>
      <w:r w:rsidRPr="00EF2C67">
        <w:rPr>
          <w:rFonts w:ascii="Aptos" w:eastAsia="Aptos" w:hAnsi="Aptos"/>
          <w:kern w:val="2"/>
          <w:highlight w:val="green"/>
          <w:lang w:eastAsia="en-US"/>
          <w14:ligatures w14:val="standardContextual"/>
        </w:rPr>
        <w:t>digital creativity</w:t>
      </w:r>
      <w:r w:rsidRPr="00EF2C67">
        <w:rPr>
          <w:rFonts w:ascii="Aptos" w:eastAsia="Aptos" w:hAnsi="Aptos"/>
          <w:kern w:val="2"/>
          <w:lang w:eastAsia="en-US"/>
          <w14:ligatures w14:val="standardContextual"/>
        </w:rPr>
        <w:t xml:space="preserve">, </w:t>
      </w:r>
      <w:r w:rsidRPr="00EF2C67">
        <w:rPr>
          <w:rFonts w:ascii="Aptos" w:eastAsia="Aptos" w:hAnsi="Aptos"/>
          <w:kern w:val="2"/>
          <w:highlight w:val="cyan"/>
          <w:lang w:eastAsia="en-US"/>
          <w14:ligatures w14:val="standardContextual"/>
        </w:rPr>
        <w:t>data and programming</w:t>
      </w:r>
      <w:r w:rsidRPr="00EF2C67">
        <w:rPr>
          <w:rFonts w:ascii="Aptos" w:eastAsia="Aptos" w:hAnsi="Aptos"/>
          <w:kern w:val="2"/>
          <w:lang w:eastAsia="en-US"/>
          <w14:ligatures w14:val="standardContextual"/>
        </w:rPr>
        <w:t xml:space="preserve">, </w:t>
      </w:r>
      <w:r w:rsidRPr="00EF2C67">
        <w:rPr>
          <w:rFonts w:ascii="Aptos" w:eastAsia="Aptos" w:hAnsi="Aptos"/>
          <w:kern w:val="2"/>
          <w:highlight w:val="magenta"/>
          <w:lang w:eastAsia="en-US"/>
          <w14:ligatures w14:val="standardContextual"/>
        </w:rPr>
        <w:t>multimedia and research</w:t>
      </w:r>
      <w:r w:rsidRPr="00EF2C67">
        <w:rPr>
          <w:rFonts w:ascii="Aptos" w:eastAsia="Aptos" w:hAnsi="Aptos"/>
          <w:kern w:val="2"/>
          <w:lang w:eastAsia="en-US"/>
          <w14:ligatures w14:val="standardContextual"/>
        </w:rPr>
        <w:t xml:space="preserve"> &amp; </w:t>
      </w:r>
      <w:r w:rsidRPr="00EF2C67">
        <w:rPr>
          <w:rFonts w:ascii="Aptos" w:eastAsia="Aptos" w:hAnsi="Aptos"/>
          <w:kern w:val="2"/>
          <w:highlight w:val="darkCyan"/>
          <w:lang w:eastAsia="en-US"/>
          <w14:ligatures w14:val="standardContextual"/>
        </w:rPr>
        <w:t>communication</w:t>
      </w:r>
      <w:r w:rsidRPr="00EF2C67">
        <w:rPr>
          <w:rFonts w:ascii="Aptos" w:hAnsi="Aptos"/>
          <w:b/>
          <w:iCs/>
          <w:sz w:val="20"/>
          <w:szCs w:val="20"/>
        </w:rPr>
        <w:t xml:space="preserve"> </w:t>
      </w:r>
      <w:r w:rsidR="00CA3C44">
        <w:rPr>
          <w:rFonts w:asciiTheme="minorHAnsi" w:hAnsiTheme="minorHAnsi"/>
          <w:b/>
          <w:iCs/>
          <w:sz w:val="20"/>
          <w:szCs w:val="20"/>
        </w:rPr>
        <w:br w:type="page"/>
      </w:r>
    </w:p>
    <w:p w14:paraId="1AB8DB1B" w14:textId="565104BA" w:rsidR="00CA3C44" w:rsidRDefault="00CA3C44" w:rsidP="00E76837">
      <w:pPr>
        <w:pStyle w:val="BodyText"/>
        <w:spacing w:after="0"/>
        <w:rPr>
          <w:rFonts w:asciiTheme="minorHAnsi" w:hAnsiTheme="minorHAnsi"/>
          <w:b/>
          <w:iCs w:val="0"/>
          <w:sz w:val="20"/>
          <w:szCs w:val="20"/>
        </w:rPr>
      </w:pPr>
    </w:p>
    <w:tbl>
      <w:tblPr>
        <w:tblStyle w:val="TableGrid"/>
        <w:tblW w:w="0" w:type="auto"/>
        <w:tblLook w:val="04A0" w:firstRow="1" w:lastRow="0" w:firstColumn="1" w:lastColumn="0" w:noHBand="0" w:noVBand="1"/>
      </w:tblPr>
      <w:tblGrid>
        <w:gridCol w:w="5129"/>
        <w:gridCol w:w="5129"/>
        <w:gridCol w:w="5130"/>
      </w:tblGrid>
      <w:tr w:rsidR="00CA3C44" w:rsidRPr="00454B78" w14:paraId="01AC907B" w14:textId="77777777" w:rsidTr="00EF2C67">
        <w:trPr>
          <w:trHeight w:val="389"/>
        </w:trPr>
        <w:tc>
          <w:tcPr>
            <w:tcW w:w="5129" w:type="dxa"/>
          </w:tcPr>
          <w:p w14:paraId="39AA6F66" w14:textId="1802A648" w:rsidR="00CA3C44" w:rsidRPr="00122EEA" w:rsidRDefault="00CA3C44" w:rsidP="00F97FA3">
            <w:pPr>
              <w:pStyle w:val="BodyText"/>
              <w:spacing w:after="0"/>
              <w:jc w:val="center"/>
              <w:rPr>
                <w:rFonts w:asciiTheme="minorHAnsi" w:hAnsiTheme="minorHAnsi"/>
                <w:b/>
                <w:bCs w:val="0"/>
                <w:sz w:val="22"/>
                <w:szCs w:val="22"/>
                <w:u w:val="single"/>
              </w:rPr>
            </w:pPr>
            <w:r w:rsidRPr="00122EEA">
              <w:rPr>
                <w:rFonts w:asciiTheme="minorHAnsi" w:hAnsiTheme="minorHAnsi"/>
                <w:b/>
                <w:bCs w:val="0"/>
                <w:sz w:val="22"/>
                <w:szCs w:val="22"/>
                <w:u w:val="single"/>
              </w:rPr>
              <w:t>Year</w:t>
            </w:r>
            <w:r>
              <w:rPr>
                <w:rFonts w:asciiTheme="minorHAnsi" w:hAnsiTheme="minorHAnsi"/>
                <w:b/>
                <w:bCs w:val="0"/>
                <w:sz w:val="22"/>
                <w:szCs w:val="22"/>
                <w:u w:val="single"/>
              </w:rPr>
              <w:t xml:space="preserve"> N</w:t>
            </w:r>
          </w:p>
        </w:tc>
        <w:tc>
          <w:tcPr>
            <w:tcW w:w="5129" w:type="dxa"/>
          </w:tcPr>
          <w:p w14:paraId="5A806436" w14:textId="51A5DA74" w:rsidR="00CA3C44" w:rsidRPr="00122EEA" w:rsidRDefault="00CA3C44" w:rsidP="00F97FA3">
            <w:pPr>
              <w:pStyle w:val="BodyText"/>
              <w:spacing w:after="0"/>
              <w:jc w:val="center"/>
              <w:rPr>
                <w:rFonts w:asciiTheme="minorHAnsi" w:hAnsiTheme="minorHAnsi"/>
                <w:b/>
                <w:bCs w:val="0"/>
                <w:sz w:val="22"/>
                <w:szCs w:val="22"/>
                <w:u w:val="single"/>
              </w:rPr>
            </w:pPr>
            <w:r w:rsidRPr="00122EEA">
              <w:rPr>
                <w:rFonts w:asciiTheme="minorHAnsi" w:hAnsiTheme="minorHAnsi"/>
                <w:b/>
                <w:bCs w:val="0"/>
                <w:sz w:val="22"/>
                <w:szCs w:val="22"/>
                <w:u w:val="single"/>
              </w:rPr>
              <w:t xml:space="preserve">Year </w:t>
            </w:r>
            <w:r>
              <w:rPr>
                <w:rFonts w:asciiTheme="minorHAnsi" w:hAnsiTheme="minorHAnsi"/>
                <w:b/>
                <w:bCs w:val="0"/>
                <w:sz w:val="22"/>
                <w:szCs w:val="22"/>
                <w:u w:val="single"/>
              </w:rPr>
              <w:t>R</w:t>
            </w:r>
          </w:p>
        </w:tc>
        <w:tc>
          <w:tcPr>
            <w:tcW w:w="5130" w:type="dxa"/>
          </w:tcPr>
          <w:p w14:paraId="0A914263" w14:textId="27954B47" w:rsidR="00CA3C44" w:rsidRPr="00122EEA" w:rsidRDefault="00CA3C44" w:rsidP="00F97FA3">
            <w:pPr>
              <w:pStyle w:val="BodyText"/>
              <w:spacing w:after="0"/>
              <w:jc w:val="center"/>
              <w:rPr>
                <w:rFonts w:asciiTheme="minorHAnsi" w:hAnsiTheme="minorHAnsi"/>
                <w:b/>
                <w:bCs w:val="0"/>
                <w:sz w:val="22"/>
                <w:szCs w:val="22"/>
                <w:u w:val="single"/>
              </w:rPr>
            </w:pPr>
            <w:r w:rsidRPr="00122EEA">
              <w:rPr>
                <w:rFonts w:asciiTheme="minorHAnsi" w:hAnsiTheme="minorHAnsi"/>
                <w:b/>
                <w:bCs w:val="0"/>
                <w:sz w:val="22"/>
                <w:szCs w:val="22"/>
                <w:u w:val="single"/>
              </w:rPr>
              <w:t xml:space="preserve">Year </w:t>
            </w:r>
            <w:r>
              <w:rPr>
                <w:rFonts w:asciiTheme="minorHAnsi" w:hAnsiTheme="minorHAnsi"/>
                <w:b/>
                <w:bCs w:val="0"/>
                <w:sz w:val="22"/>
                <w:szCs w:val="22"/>
                <w:u w:val="single"/>
              </w:rPr>
              <w:t>1</w:t>
            </w:r>
          </w:p>
        </w:tc>
      </w:tr>
      <w:tr w:rsidR="00D25DA1" w:rsidRPr="003844E9" w14:paraId="0A454753" w14:textId="77777777" w:rsidTr="00750F80">
        <w:trPr>
          <w:trHeight w:val="2221"/>
        </w:trPr>
        <w:tc>
          <w:tcPr>
            <w:tcW w:w="10258" w:type="dxa"/>
            <w:gridSpan w:val="2"/>
            <w:shd w:val="clear" w:color="auto" w:fill="E4E4E4" w:themeFill="background2"/>
          </w:tcPr>
          <w:p w14:paraId="5DDE3D8D" w14:textId="77777777" w:rsidR="00D25DA1" w:rsidRPr="003844E9" w:rsidRDefault="00D25DA1" w:rsidP="00F40E8F">
            <w:pPr>
              <w:pStyle w:val="BodyText"/>
              <w:rPr>
                <w:rFonts w:asciiTheme="minorHAnsi" w:hAnsiTheme="minorHAnsi"/>
                <w:bCs w:val="0"/>
                <w:iCs w:val="0"/>
                <w:sz w:val="20"/>
                <w:szCs w:val="20"/>
                <w:shd w:val="clear" w:color="auto" w:fill="E4E4E4" w:themeFill="background2"/>
              </w:rPr>
            </w:pPr>
            <w:r w:rsidRPr="003844E9">
              <w:rPr>
                <w:rFonts w:asciiTheme="minorHAnsi" w:hAnsiTheme="minorHAnsi"/>
                <w:bCs w:val="0"/>
                <w:iCs w:val="0"/>
                <w:sz w:val="20"/>
                <w:szCs w:val="20"/>
                <w:shd w:val="clear" w:color="auto" w:fill="E4E4E4" w:themeFill="background2"/>
              </w:rPr>
              <w:t>The EYFS Curriculum is planned across seven areas of learning, the links to ICT are shown through many of the areas. At Four Swannes we make cross curricular links to ICT to equip the children to be ready for the taught curriculum in Key Stage One. We use mini mash on our IWBs for children</w:t>
            </w:r>
            <w:r w:rsidRPr="003844E9">
              <w:rPr>
                <w:rFonts w:asciiTheme="minorHAnsi" w:hAnsiTheme="minorHAnsi"/>
                <w:bCs w:val="0"/>
                <w:iCs w:val="0"/>
                <w:sz w:val="20"/>
                <w:szCs w:val="20"/>
              </w:rPr>
              <w:t xml:space="preserve"> to access age-appropriate activities. </w:t>
            </w:r>
          </w:p>
          <w:p w14:paraId="4DCB2D7B" w14:textId="77777777" w:rsidR="00D25DA1" w:rsidRPr="003844E9" w:rsidRDefault="00D25DA1" w:rsidP="00750F80"/>
          <w:p w14:paraId="424F1EF4" w14:textId="77777777" w:rsidR="00D25DA1" w:rsidRPr="003844E9" w:rsidRDefault="00D25DA1" w:rsidP="00750F80"/>
          <w:p w14:paraId="2F01BA1D" w14:textId="77777777" w:rsidR="00D25DA1" w:rsidRPr="003844E9" w:rsidRDefault="00D25DA1" w:rsidP="00750F80">
            <w:pPr>
              <w:rPr>
                <w:rFonts w:asciiTheme="minorHAnsi" w:hAnsiTheme="minorHAnsi"/>
                <w:sz w:val="20"/>
                <w:szCs w:val="20"/>
                <w:shd w:val="clear" w:color="auto" w:fill="E4E4E4" w:themeFill="background2"/>
              </w:rPr>
            </w:pPr>
          </w:p>
          <w:p w14:paraId="4D8033AA" w14:textId="5B2DB960" w:rsidR="00D25DA1" w:rsidRPr="003844E9" w:rsidRDefault="00D25DA1" w:rsidP="00750F80">
            <w:pPr>
              <w:jc w:val="center"/>
            </w:pPr>
          </w:p>
        </w:tc>
        <w:tc>
          <w:tcPr>
            <w:tcW w:w="5130" w:type="dxa"/>
            <w:vMerge w:val="restart"/>
          </w:tcPr>
          <w:p w14:paraId="72825FF9" w14:textId="77777777" w:rsidR="00176EE3" w:rsidRPr="003844E9" w:rsidRDefault="00D25DA1" w:rsidP="00176EE3">
            <w:pPr>
              <w:pStyle w:val="BodyText"/>
              <w:rPr>
                <w:rFonts w:asciiTheme="minorHAnsi" w:hAnsiTheme="minorHAnsi"/>
                <w:bCs w:val="0"/>
                <w:iCs w:val="0"/>
                <w:sz w:val="20"/>
                <w:szCs w:val="20"/>
              </w:rPr>
            </w:pPr>
            <w:r w:rsidRPr="003844E9">
              <w:rPr>
                <w:rFonts w:asciiTheme="minorHAnsi" w:hAnsiTheme="minorHAnsi"/>
                <w:bCs w:val="0"/>
                <w:iCs w:val="0"/>
                <w:sz w:val="20"/>
                <w:szCs w:val="20"/>
              </w:rPr>
              <w:t xml:space="preserve">• </w:t>
            </w:r>
            <w:r w:rsidRPr="00EF2C67">
              <w:rPr>
                <w:rFonts w:asciiTheme="minorHAnsi" w:hAnsiTheme="minorHAnsi"/>
                <w:bCs w:val="0"/>
                <w:iCs w:val="0"/>
                <w:sz w:val="20"/>
                <w:szCs w:val="20"/>
                <w:highlight w:val="cyan"/>
              </w:rPr>
              <w:t>Understand what algorithms are; how they are implemented as programs on digital devices; and that programs execute by following precise and unambiguous instructions.</w:t>
            </w:r>
            <w:r w:rsidR="00176EE3" w:rsidRPr="00EF2C67">
              <w:rPr>
                <w:bCs w:val="0"/>
                <w:highlight w:val="cyan"/>
              </w:rPr>
              <w:t xml:space="preserve"> </w:t>
            </w:r>
            <w:r w:rsidR="00176EE3" w:rsidRPr="00EF2C67">
              <w:rPr>
                <w:rFonts w:asciiTheme="minorHAnsi" w:hAnsiTheme="minorHAnsi"/>
                <w:bCs w:val="0"/>
                <w:iCs w:val="0"/>
                <w:sz w:val="20"/>
                <w:szCs w:val="20"/>
                <w:highlight w:val="cyan"/>
              </w:rPr>
              <w:t>1.2 1.4 1.5 1.7</w:t>
            </w:r>
          </w:p>
          <w:p w14:paraId="3CF7076A" w14:textId="332BCBB3" w:rsidR="00D25DA1" w:rsidRPr="003844E9" w:rsidRDefault="00176EE3" w:rsidP="00176EE3">
            <w:pPr>
              <w:pStyle w:val="BodyText"/>
              <w:rPr>
                <w:rFonts w:asciiTheme="minorHAnsi" w:hAnsiTheme="minorHAnsi"/>
                <w:bCs w:val="0"/>
                <w:iCs w:val="0"/>
                <w:sz w:val="20"/>
                <w:szCs w:val="20"/>
              </w:rPr>
            </w:pPr>
            <w:r w:rsidRPr="003844E9">
              <w:rPr>
                <w:rFonts w:asciiTheme="minorHAnsi" w:hAnsiTheme="minorHAnsi"/>
                <w:bCs w:val="0"/>
                <w:iCs w:val="0"/>
                <w:sz w:val="20"/>
                <w:szCs w:val="20"/>
              </w:rPr>
              <w:cr/>
            </w:r>
            <w:r w:rsidR="00D25DA1" w:rsidRPr="00EF2C67">
              <w:rPr>
                <w:rFonts w:asciiTheme="minorHAnsi" w:hAnsiTheme="minorHAnsi"/>
                <w:bCs w:val="0"/>
                <w:iCs w:val="0"/>
                <w:sz w:val="20"/>
                <w:szCs w:val="20"/>
                <w:highlight w:val="cyan"/>
              </w:rPr>
              <w:t>• Develop manipulation and control.</w:t>
            </w:r>
            <w:r w:rsidRPr="00EF2C67">
              <w:rPr>
                <w:rFonts w:asciiTheme="minorHAnsi" w:hAnsiTheme="minorHAnsi"/>
                <w:bCs w:val="0"/>
                <w:iCs w:val="0"/>
                <w:sz w:val="20"/>
                <w:szCs w:val="20"/>
                <w:highlight w:val="cyan"/>
              </w:rPr>
              <w:t xml:space="preserve"> </w:t>
            </w:r>
            <w:proofErr w:type="gramStart"/>
            <w:r w:rsidRPr="00EF2C67">
              <w:rPr>
                <w:rFonts w:asciiTheme="minorHAnsi" w:hAnsiTheme="minorHAnsi"/>
                <w:bCs w:val="0"/>
                <w:iCs w:val="0"/>
                <w:sz w:val="20"/>
                <w:szCs w:val="20"/>
                <w:highlight w:val="cyan"/>
              </w:rPr>
              <w:t>1.5  1.7</w:t>
            </w:r>
            <w:proofErr w:type="gramEnd"/>
          </w:p>
          <w:p w14:paraId="0E67C9D2" w14:textId="77777777" w:rsidR="00D25DA1" w:rsidRPr="003844E9" w:rsidRDefault="00D25DA1" w:rsidP="00C1708E">
            <w:pPr>
              <w:pStyle w:val="BodyText"/>
              <w:spacing w:after="0"/>
              <w:rPr>
                <w:rFonts w:asciiTheme="minorHAnsi" w:hAnsiTheme="minorHAnsi"/>
                <w:bCs w:val="0"/>
                <w:iCs w:val="0"/>
                <w:sz w:val="20"/>
                <w:szCs w:val="20"/>
              </w:rPr>
            </w:pPr>
          </w:p>
          <w:p w14:paraId="7607F50C" w14:textId="7F6354FD" w:rsidR="00D25DA1" w:rsidRPr="003844E9" w:rsidRDefault="00D25DA1" w:rsidP="00D25DA1">
            <w:pPr>
              <w:pStyle w:val="BodyText"/>
              <w:spacing w:after="0"/>
              <w:rPr>
                <w:rFonts w:asciiTheme="minorHAnsi" w:hAnsiTheme="minorHAnsi"/>
                <w:bCs w:val="0"/>
                <w:iCs w:val="0"/>
                <w:sz w:val="20"/>
                <w:szCs w:val="20"/>
              </w:rPr>
            </w:pPr>
            <w:r w:rsidRPr="00EF2C67">
              <w:rPr>
                <w:rFonts w:asciiTheme="minorHAnsi" w:hAnsiTheme="minorHAnsi"/>
                <w:bCs w:val="0"/>
                <w:iCs w:val="0"/>
                <w:sz w:val="20"/>
                <w:szCs w:val="20"/>
                <w:highlight w:val="cyan"/>
              </w:rPr>
              <w:t>• Create and debug simple programs</w:t>
            </w:r>
            <w:r w:rsidR="00176EE3" w:rsidRPr="00EF2C67">
              <w:rPr>
                <w:rFonts w:asciiTheme="minorHAnsi" w:hAnsiTheme="minorHAnsi"/>
                <w:bCs w:val="0"/>
                <w:iCs w:val="0"/>
                <w:sz w:val="20"/>
                <w:szCs w:val="20"/>
                <w:highlight w:val="cyan"/>
              </w:rPr>
              <w:t>. 1.5 1.7</w:t>
            </w:r>
          </w:p>
          <w:p w14:paraId="1E34057F" w14:textId="77777777" w:rsidR="00D25DA1" w:rsidRPr="003844E9" w:rsidRDefault="00D25DA1" w:rsidP="00C1708E">
            <w:pPr>
              <w:pStyle w:val="BodyText"/>
              <w:rPr>
                <w:rFonts w:asciiTheme="minorHAnsi" w:hAnsiTheme="minorHAnsi"/>
                <w:bCs w:val="0"/>
                <w:iCs w:val="0"/>
                <w:sz w:val="20"/>
                <w:szCs w:val="20"/>
              </w:rPr>
            </w:pPr>
          </w:p>
          <w:p w14:paraId="0CD45881" w14:textId="1B23E1BF" w:rsidR="00D25DA1" w:rsidRPr="003844E9" w:rsidRDefault="00D25DA1" w:rsidP="00750F80">
            <w:pPr>
              <w:pStyle w:val="BodyText"/>
              <w:rPr>
                <w:rFonts w:asciiTheme="minorHAnsi" w:hAnsiTheme="minorHAnsi"/>
                <w:bCs w:val="0"/>
                <w:iCs w:val="0"/>
                <w:sz w:val="20"/>
                <w:szCs w:val="20"/>
              </w:rPr>
            </w:pPr>
            <w:r w:rsidRPr="003844E9">
              <w:rPr>
                <w:rFonts w:asciiTheme="minorHAnsi" w:hAnsiTheme="minorHAnsi"/>
                <w:bCs w:val="0"/>
                <w:iCs w:val="0"/>
                <w:sz w:val="20"/>
                <w:szCs w:val="20"/>
              </w:rPr>
              <w:t xml:space="preserve">• </w:t>
            </w:r>
            <w:r w:rsidRPr="00EF2C67">
              <w:rPr>
                <w:rFonts w:asciiTheme="minorHAnsi" w:hAnsiTheme="minorHAnsi"/>
                <w:bCs w:val="0"/>
                <w:iCs w:val="0"/>
                <w:sz w:val="20"/>
                <w:szCs w:val="20"/>
                <w:highlight w:val="cyan"/>
              </w:rPr>
              <w:t>Use logical reasoning to predict the behaviour of simple programs.</w:t>
            </w:r>
            <w:r w:rsidR="004F39DD" w:rsidRPr="00EF2C67">
              <w:rPr>
                <w:rFonts w:asciiTheme="minorHAnsi" w:hAnsiTheme="minorHAnsi"/>
                <w:bCs w:val="0"/>
                <w:iCs w:val="0"/>
                <w:sz w:val="20"/>
                <w:szCs w:val="20"/>
                <w:highlight w:val="cyan"/>
              </w:rPr>
              <w:t xml:space="preserve"> 1.5 1.7</w:t>
            </w:r>
          </w:p>
          <w:p w14:paraId="04E9454B" w14:textId="77777777" w:rsidR="00D25DA1" w:rsidRPr="003844E9" w:rsidRDefault="00D25DA1" w:rsidP="00750F80">
            <w:pPr>
              <w:pStyle w:val="BodyText"/>
              <w:rPr>
                <w:rFonts w:asciiTheme="minorHAnsi" w:hAnsiTheme="minorHAnsi"/>
                <w:bCs w:val="0"/>
                <w:iCs w:val="0"/>
                <w:sz w:val="20"/>
                <w:szCs w:val="20"/>
              </w:rPr>
            </w:pPr>
          </w:p>
          <w:p w14:paraId="495410F9" w14:textId="496CCA3D" w:rsidR="00D25DA1" w:rsidRPr="003844E9" w:rsidRDefault="00D25DA1" w:rsidP="00750F80">
            <w:pPr>
              <w:pStyle w:val="BodyText"/>
              <w:rPr>
                <w:rFonts w:asciiTheme="minorHAnsi" w:hAnsiTheme="minorHAnsi"/>
                <w:bCs w:val="0"/>
                <w:iCs w:val="0"/>
                <w:sz w:val="20"/>
                <w:szCs w:val="20"/>
              </w:rPr>
            </w:pPr>
            <w:r w:rsidRPr="00EF2C67">
              <w:rPr>
                <w:rFonts w:asciiTheme="minorHAnsi" w:hAnsiTheme="minorHAnsi"/>
                <w:bCs w:val="0"/>
                <w:iCs w:val="0"/>
                <w:sz w:val="20"/>
                <w:szCs w:val="20"/>
                <w:highlight w:val="cyan"/>
              </w:rPr>
              <w:t>• Use technology purposefully to create, organise, store, manipulate and retrieve digital content.</w:t>
            </w:r>
            <w:r w:rsidR="004F39DD" w:rsidRPr="00EF2C67">
              <w:rPr>
                <w:rFonts w:asciiTheme="minorHAnsi" w:hAnsiTheme="minorHAnsi"/>
                <w:bCs w:val="0"/>
                <w:iCs w:val="0"/>
                <w:sz w:val="20"/>
                <w:szCs w:val="20"/>
                <w:highlight w:val="cyan"/>
              </w:rPr>
              <w:t xml:space="preserve"> 1.3 1.6 1.7</w:t>
            </w:r>
          </w:p>
          <w:p w14:paraId="391BFE91" w14:textId="77777777" w:rsidR="00D25DA1" w:rsidRPr="003844E9" w:rsidRDefault="00D25DA1" w:rsidP="00750F80">
            <w:pPr>
              <w:pStyle w:val="BodyText"/>
              <w:rPr>
                <w:rFonts w:asciiTheme="minorHAnsi" w:hAnsiTheme="minorHAnsi"/>
                <w:bCs w:val="0"/>
                <w:iCs w:val="0"/>
                <w:sz w:val="20"/>
                <w:szCs w:val="20"/>
              </w:rPr>
            </w:pPr>
          </w:p>
          <w:p w14:paraId="0201DFEA" w14:textId="219EFF08" w:rsidR="00D25DA1" w:rsidRPr="003844E9" w:rsidRDefault="00D25DA1" w:rsidP="00750F80">
            <w:pPr>
              <w:pStyle w:val="BodyText"/>
              <w:spacing w:after="0"/>
              <w:rPr>
                <w:rFonts w:asciiTheme="minorHAnsi" w:hAnsiTheme="minorHAnsi"/>
                <w:bCs w:val="0"/>
                <w:iCs w:val="0"/>
                <w:sz w:val="20"/>
                <w:szCs w:val="20"/>
              </w:rPr>
            </w:pPr>
            <w:r w:rsidRPr="00EF2C67">
              <w:rPr>
                <w:rFonts w:asciiTheme="minorHAnsi" w:hAnsiTheme="minorHAnsi"/>
                <w:bCs w:val="0"/>
                <w:iCs w:val="0"/>
                <w:sz w:val="20"/>
                <w:szCs w:val="20"/>
                <w:highlight w:val="magenta"/>
              </w:rPr>
              <w:t>• Recognise common uses of information technology beyond school.</w:t>
            </w:r>
            <w:r w:rsidR="004F39DD" w:rsidRPr="00EF2C67">
              <w:rPr>
                <w:rFonts w:asciiTheme="minorHAnsi" w:hAnsiTheme="minorHAnsi"/>
                <w:bCs w:val="0"/>
                <w:iCs w:val="0"/>
                <w:sz w:val="20"/>
                <w:szCs w:val="20"/>
                <w:highlight w:val="magenta"/>
              </w:rPr>
              <w:t xml:space="preserve"> 1.9</w:t>
            </w:r>
          </w:p>
          <w:p w14:paraId="0133024C" w14:textId="77777777" w:rsidR="00D25DA1" w:rsidRPr="003844E9" w:rsidRDefault="00D25DA1" w:rsidP="00750F80">
            <w:pPr>
              <w:pStyle w:val="BodyText"/>
              <w:spacing w:after="0"/>
              <w:rPr>
                <w:rFonts w:asciiTheme="minorHAnsi" w:hAnsiTheme="minorHAnsi"/>
                <w:bCs w:val="0"/>
                <w:iCs w:val="0"/>
                <w:sz w:val="20"/>
                <w:szCs w:val="20"/>
              </w:rPr>
            </w:pPr>
          </w:p>
          <w:p w14:paraId="363AD68A" w14:textId="398E75B0" w:rsidR="00D25DA1" w:rsidRPr="003844E9" w:rsidRDefault="00D25DA1" w:rsidP="00CA3C44">
            <w:pPr>
              <w:pStyle w:val="BodyText"/>
              <w:spacing w:after="0"/>
              <w:rPr>
                <w:rFonts w:asciiTheme="minorHAnsi" w:hAnsiTheme="minorHAnsi"/>
                <w:bCs w:val="0"/>
                <w:iCs w:val="0"/>
                <w:sz w:val="20"/>
                <w:szCs w:val="20"/>
              </w:rPr>
            </w:pPr>
            <w:r w:rsidRPr="00EF2C67">
              <w:rPr>
                <w:rFonts w:asciiTheme="minorHAnsi" w:hAnsiTheme="minorHAnsi"/>
                <w:bCs w:val="0"/>
                <w:sz w:val="20"/>
                <w:szCs w:val="20"/>
                <w:highlight w:val="red"/>
              </w:rPr>
              <w:t>• Use technology safely and respectfully, keeping personal information private; identify where to go for help and support when they have concerns about content or contact on the internet or other online technologies.</w:t>
            </w:r>
            <w:r w:rsidR="004F39DD" w:rsidRPr="00EF2C67">
              <w:rPr>
                <w:rFonts w:asciiTheme="minorHAnsi" w:hAnsiTheme="minorHAnsi"/>
                <w:bCs w:val="0"/>
                <w:sz w:val="20"/>
                <w:szCs w:val="20"/>
                <w:highlight w:val="red"/>
              </w:rPr>
              <w:t xml:space="preserve"> 1.1</w:t>
            </w:r>
          </w:p>
        </w:tc>
      </w:tr>
      <w:tr w:rsidR="00D25DA1" w:rsidRPr="003844E9" w14:paraId="2507FC81" w14:textId="77777777" w:rsidTr="004A1E90">
        <w:trPr>
          <w:trHeight w:val="2129"/>
        </w:trPr>
        <w:tc>
          <w:tcPr>
            <w:tcW w:w="5129" w:type="dxa"/>
            <w:tcBorders>
              <w:bottom w:val="single" w:sz="4" w:space="0" w:color="auto"/>
            </w:tcBorders>
          </w:tcPr>
          <w:p w14:paraId="06C99B5F" w14:textId="77777777" w:rsidR="00D25DA1" w:rsidRPr="003844E9" w:rsidRDefault="00D25DA1" w:rsidP="00F40E8F">
            <w:pPr>
              <w:pStyle w:val="BodyText"/>
              <w:rPr>
                <w:rFonts w:asciiTheme="minorHAnsi" w:hAnsiTheme="minorHAnsi"/>
                <w:bCs w:val="0"/>
                <w:iCs w:val="0"/>
                <w:sz w:val="20"/>
                <w:szCs w:val="20"/>
              </w:rPr>
            </w:pPr>
            <w:r w:rsidRPr="003844E9">
              <w:rPr>
                <w:rFonts w:asciiTheme="minorHAnsi" w:hAnsiTheme="minorHAnsi"/>
                <w:bCs w:val="0"/>
                <w:iCs w:val="0"/>
                <w:sz w:val="20"/>
                <w:szCs w:val="20"/>
              </w:rPr>
              <w:t>Rising 3’s</w:t>
            </w:r>
          </w:p>
          <w:p w14:paraId="7F5A3A90" w14:textId="042D856D" w:rsidR="00D25DA1" w:rsidRPr="003844E9" w:rsidRDefault="00D25DA1" w:rsidP="00F40E8F">
            <w:pPr>
              <w:pStyle w:val="BodyText"/>
              <w:rPr>
                <w:rFonts w:asciiTheme="minorHAnsi" w:hAnsiTheme="minorHAnsi"/>
                <w:bCs w:val="0"/>
                <w:iCs w:val="0"/>
                <w:sz w:val="20"/>
                <w:szCs w:val="20"/>
              </w:rPr>
            </w:pPr>
            <w:r w:rsidRPr="003844E9">
              <w:rPr>
                <w:rFonts w:asciiTheme="minorHAnsi" w:hAnsiTheme="minorHAnsi"/>
                <w:bCs w:val="0"/>
                <w:iCs w:val="0"/>
                <w:sz w:val="20"/>
                <w:szCs w:val="20"/>
              </w:rPr>
              <w:t>• Listen to simple stories and understand the order.</w:t>
            </w:r>
          </w:p>
          <w:p w14:paraId="4385A936" w14:textId="61644923" w:rsidR="00D25DA1" w:rsidRPr="003844E9" w:rsidRDefault="00D25DA1" w:rsidP="00F40E8F">
            <w:pPr>
              <w:pStyle w:val="BodyText"/>
              <w:rPr>
                <w:rFonts w:asciiTheme="minorHAnsi" w:hAnsiTheme="minorHAnsi"/>
                <w:bCs w:val="0"/>
                <w:iCs w:val="0"/>
                <w:sz w:val="20"/>
                <w:szCs w:val="20"/>
              </w:rPr>
            </w:pPr>
            <w:r w:rsidRPr="003844E9">
              <w:rPr>
                <w:rFonts w:asciiTheme="minorHAnsi" w:hAnsiTheme="minorHAnsi"/>
                <w:bCs w:val="0"/>
                <w:iCs w:val="0"/>
                <w:sz w:val="20"/>
                <w:szCs w:val="20"/>
              </w:rPr>
              <w:t>• Build independently with a range of tools.</w:t>
            </w:r>
          </w:p>
          <w:p w14:paraId="79B9630A" w14:textId="5F56B9CD" w:rsidR="00D25DA1" w:rsidRPr="003844E9" w:rsidRDefault="00D25DA1" w:rsidP="00F40E8F">
            <w:pPr>
              <w:pStyle w:val="BodyText"/>
              <w:rPr>
                <w:rFonts w:asciiTheme="minorHAnsi" w:hAnsiTheme="minorHAnsi"/>
                <w:bCs w:val="0"/>
                <w:iCs w:val="0"/>
                <w:sz w:val="20"/>
                <w:szCs w:val="20"/>
              </w:rPr>
            </w:pPr>
            <w:r w:rsidRPr="003844E9">
              <w:rPr>
                <w:rFonts w:asciiTheme="minorHAnsi" w:hAnsiTheme="minorHAnsi"/>
                <w:bCs w:val="0"/>
                <w:iCs w:val="0"/>
                <w:sz w:val="20"/>
                <w:szCs w:val="20"/>
              </w:rPr>
              <w:t>• Saying number sequences.</w:t>
            </w:r>
          </w:p>
          <w:p w14:paraId="58198273" w14:textId="1D22D181" w:rsidR="00D25DA1" w:rsidRPr="003844E9" w:rsidRDefault="00D25DA1" w:rsidP="00F40E8F">
            <w:pPr>
              <w:pStyle w:val="BodyText"/>
              <w:rPr>
                <w:rFonts w:asciiTheme="minorHAnsi" w:hAnsiTheme="minorHAnsi"/>
                <w:bCs w:val="0"/>
                <w:iCs w:val="0"/>
                <w:sz w:val="20"/>
                <w:szCs w:val="20"/>
              </w:rPr>
            </w:pPr>
            <w:r w:rsidRPr="003844E9">
              <w:rPr>
                <w:rFonts w:asciiTheme="minorHAnsi" w:hAnsiTheme="minorHAnsi"/>
                <w:bCs w:val="0"/>
                <w:iCs w:val="0"/>
                <w:sz w:val="20"/>
                <w:szCs w:val="20"/>
              </w:rPr>
              <w:t>• Create puzzles.</w:t>
            </w:r>
          </w:p>
          <w:p w14:paraId="65AE4D84" w14:textId="77777777" w:rsidR="00D25DA1" w:rsidRPr="003844E9" w:rsidRDefault="00D25DA1" w:rsidP="00F40E8F">
            <w:pPr>
              <w:pStyle w:val="BodyText"/>
              <w:rPr>
                <w:rFonts w:asciiTheme="minorHAnsi" w:hAnsiTheme="minorHAnsi"/>
                <w:bCs w:val="0"/>
                <w:iCs w:val="0"/>
                <w:sz w:val="20"/>
                <w:szCs w:val="20"/>
              </w:rPr>
            </w:pPr>
            <w:r w:rsidRPr="003844E9">
              <w:rPr>
                <w:rFonts w:asciiTheme="minorHAnsi" w:hAnsiTheme="minorHAnsi"/>
                <w:bCs w:val="0"/>
                <w:iCs w:val="0"/>
                <w:sz w:val="20"/>
                <w:szCs w:val="20"/>
              </w:rPr>
              <w:t xml:space="preserve">• </w:t>
            </w:r>
            <w:r w:rsidRPr="00EF2C67">
              <w:rPr>
                <w:rFonts w:asciiTheme="minorHAnsi" w:hAnsiTheme="minorHAnsi"/>
                <w:bCs w:val="0"/>
                <w:iCs w:val="0"/>
                <w:sz w:val="20"/>
                <w:szCs w:val="20"/>
                <w:highlight w:val="yellow"/>
              </w:rPr>
              <w:t>Notice patterns and arrange patterns.</w:t>
            </w:r>
            <w:r w:rsidRPr="003844E9">
              <w:rPr>
                <w:rFonts w:asciiTheme="minorHAnsi" w:hAnsiTheme="minorHAnsi"/>
                <w:bCs w:val="0"/>
                <w:iCs w:val="0"/>
                <w:sz w:val="20"/>
                <w:szCs w:val="20"/>
              </w:rPr>
              <w:t xml:space="preserve"> </w:t>
            </w:r>
          </w:p>
          <w:p w14:paraId="023BBD8C" w14:textId="75FF1147" w:rsidR="00D25DA1" w:rsidRPr="003844E9" w:rsidRDefault="00D25DA1" w:rsidP="00750F80">
            <w:pPr>
              <w:pStyle w:val="BodyText"/>
              <w:rPr>
                <w:rFonts w:asciiTheme="minorHAnsi" w:hAnsiTheme="minorHAnsi"/>
                <w:bCs w:val="0"/>
                <w:iCs w:val="0"/>
                <w:sz w:val="20"/>
                <w:szCs w:val="20"/>
              </w:rPr>
            </w:pPr>
            <w:r w:rsidRPr="003844E9">
              <w:rPr>
                <w:rFonts w:asciiTheme="minorHAnsi" w:hAnsiTheme="minorHAnsi"/>
                <w:bCs w:val="0"/>
                <w:iCs w:val="0"/>
                <w:sz w:val="20"/>
                <w:szCs w:val="20"/>
              </w:rPr>
              <w:t xml:space="preserve">• </w:t>
            </w:r>
            <w:r w:rsidRPr="00EF2C67">
              <w:rPr>
                <w:rFonts w:asciiTheme="minorHAnsi" w:hAnsiTheme="minorHAnsi"/>
                <w:bCs w:val="0"/>
                <w:iCs w:val="0"/>
                <w:sz w:val="20"/>
                <w:szCs w:val="20"/>
                <w:highlight w:val="green"/>
              </w:rPr>
              <w:t>Make rhythmical and repetitive sounds</w:t>
            </w:r>
            <w:r w:rsidRPr="003844E9">
              <w:rPr>
                <w:rFonts w:asciiTheme="minorHAnsi" w:hAnsiTheme="minorHAnsi"/>
                <w:bCs w:val="0"/>
                <w:iCs w:val="0"/>
                <w:sz w:val="20"/>
                <w:szCs w:val="20"/>
              </w:rPr>
              <w:t>.</w:t>
            </w:r>
          </w:p>
        </w:tc>
        <w:tc>
          <w:tcPr>
            <w:tcW w:w="5129" w:type="dxa"/>
            <w:vMerge w:val="restart"/>
            <w:tcBorders>
              <w:bottom w:val="single" w:sz="4" w:space="0" w:color="auto"/>
            </w:tcBorders>
          </w:tcPr>
          <w:p w14:paraId="2BA97416" w14:textId="77777777" w:rsidR="00D25DA1" w:rsidRPr="003844E9" w:rsidRDefault="00D25DA1" w:rsidP="00F40E8F">
            <w:pPr>
              <w:pStyle w:val="BodyText"/>
              <w:rPr>
                <w:rFonts w:asciiTheme="minorHAnsi" w:hAnsiTheme="minorHAnsi"/>
                <w:bCs w:val="0"/>
                <w:iCs w:val="0"/>
                <w:sz w:val="20"/>
                <w:szCs w:val="20"/>
              </w:rPr>
            </w:pPr>
            <w:r w:rsidRPr="003844E9">
              <w:rPr>
                <w:rFonts w:asciiTheme="minorHAnsi" w:hAnsiTheme="minorHAnsi"/>
                <w:bCs w:val="0"/>
                <w:iCs w:val="0"/>
                <w:sz w:val="20"/>
                <w:szCs w:val="20"/>
              </w:rPr>
              <w:t>• Develop manipulation and control.</w:t>
            </w:r>
          </w:p>
          <w:p w14:paraId="1ED7323B" w14:textId="77777777" w:rsidR="00D25DA1" w:rsidRPr="003844E9" w:rsidRDefault="00D25DA1" w:rsidP="00F40E8F">
            <w:pPr>
              <w:pStyle w:val="BodyText"/>
              <w:rPr>
                <w:rFonts w:asciiTheme="minorHAnsi" w:hAnsiTheme="minorHAnsi"/>
                <w:bCs w:val="0"/>
                <w:iCs w:val="0"/>
                <w:sz w:val="20"/>
                <w:szCs w:val="20"/>
              </w:rPr>
            </w:pPr>
            <w:r w:rsidRPr="003844E9">
              <w:rPr>
                <w:rFonts w:asciiTheme="minorHAnsi" w:hAnsiTheme="minorHAnsi"/>
                <w:bCs w:val="0"/>
                <w:iCs w:val="0"/>
                <w:sz w:val="20"/>
                <w:szCs w:val="20"/>
              </w:rPr>
              <w:t xml:space="preserve"> • Develop counting-like behaviour, such as making </w:t>
            </w:r>
          </w:p>
          <w:p w14:paraId="40AECACA" w14:textId="77777777" w:rsidR="00D25DA1" w:rsidRPr="003844E9" w:rsidRDefault="00D25DA1" w:rsidP="00F40E8F">
            <w:pPr>
              <w:pStyle w:val="BodyText"/>
              <w:rPr>
                <w:rFonts w:asciiTheme="minorHAnsi" w:hAnsiTheme="minorHAnsi"/>
                <w:bCs w:val="0"/>
                <w:iCs w:val="0"/>
                <w:sz w:val="20"/>
                <w:szCs w:val="20"/>
              </w:rPr>
            </w:pPr>
            <w:r w:rsidRPr="003844E9">
              <w:rPr>
                <w:rFonts w:asciiTheme="minorHAnsi" w:hAnsiTheme="minorHAnsi"/>
                <w:bCs w:val="0"/>
                <w:iCs w:val="0"/>
                <w:sz w:val="20"/>
                <w:szCs w:val="20"/>
              </w:rPr>
              <w:t xml:space="preserve">sounds, pointing or saying some numbers in </w:t>
            </w:r>
          </w:p>
          <w:p w14:paraId="0CA67A8F" w14:textId="7F5CA131" w:rsidR="00D25DA1" w:rsidRPr="003844E9" w:rsidRDefault="00D25DA1" w:rsidP="00F40E8F">
            <w:pPr>
              <w:pStyle w:val="BodyText"/>
              <w:rPr>
                <w:rFonts w:asciiTheme="minorHAnsi" w:hAnsiTheme="minorHAnsi"/>
                <w:bCs w:val="0"/>
                <w:iCs w:val="0"/>
                <w:sz w:val="20"/>
                <w:szCs w:val="20"/>
              </w:rPr>
            </w:pPr>
            <w:r w:rsidRPr="003844E9">
              <w:rPr>
                <w:rFonts w:asciiTheme="minorHAnsi" w:hAnsiTheme="minorHAnsi"/>
                <w:bCs w:val="0"/>
                <w:iCs w:val="0"/>
                <w:sz w:val="20"/>
                <w:szCs w:val="20"/>
              </w:rPr>
              <w:t>sequence.</w:t>
            </w:r>
          </w:p>
          <w:p w14:paraId="69B864E3" w14:textId="77777777" w:rsidR="00D25DA1" w:rsidRPr="003844E9" w:rsidRDefault="00D25DA1" w:rsidP="00F40E8F">
            <w:pPr>
              <w:pStyle w:val="BodyText"/>
              <w:rPr>
                <w:rFonts w:asciiTheme="minorHAnsi" w:hAnsiTheme="minorHAnsi"/>
                <w:bCs w:val="0"/>
                <w:iCs w:val="0"/>
                <w:sz w:val="20"/>
                <w:szCs w:val="20"/>
              </w:rPr>
            </w:pPr>
            <w:r w:rsidRPr="003844E9">
              <w:rPr>
                <w:rFonts w:asciiTheme="minorHAnsi" w:hAnsiTheme="minorHAnsi"/>
                <w:bCs w:val="0"/>
                <w:iCs w:val="0"/>
                <w:sz w:val="20"/>
                <w:szCs w:val="20"/>
              </w:rPr>
              <w:t xml:space="preserve">• Count in everyday contexts, sometimes skipping </w:t>
            </w:r>
          </w:p>
          <w:p w14:paraId="6203475B" w14:textId="1FA0C558" w:rsidR="00D25DA1" w:rsidRPr="003844E9" w:rsidRDefault="00D25DA1" w:rsidP="00F40E8F">
            <w:pPr>
              <w:pStyle w:val="BodyText"/>
              <w:rPr>
                <w:rFonts w:asciiTheme="minorHAnsi" w:hAnsiTheme="minorHAnsi"/>
                <w:bCs w:val="0"/>
                <w:iCs w:val="0"/>
                <w:sz w:val="20"/>
                <w:szCs w:val="20"/>
              </w:rPr>
            </w:pPr>
            <w:r w:rsidRPr="003844E9">
              <w:rPr>
                <w:rFonts w:asciiTheme="minorHAnsi" w:hAnsiTheme="minorHAnsi"/>
                <w:bCs w:val="0"/>
                <w:iCs w:val="0"/>
                <w:sz w:val="20"/>
                <w:szCs w:val="20"/>
              </w:rPr>
              <w:t>numbers - ‘1-2-3-5.</w:t>
            </w:r>
          </w:p>
          <w:p w14:paraId="32D567AB" w14:textId="77777777" w:rsidR="00D25DA1" w:rsidRPr="003844E9" w:rsidRDefault="00D25DA1" w:rsidP="00F40E8F">
            <w:pPr>
              <w:pStyle w:val="BodyText"/>
              <w:rPr>
                <w:rFonts w:asciiTheme="minorHAnsi" w:hAnsiTheme="minorHAnsi"/>
                <w:bCs w:val="0"/>
                <w:iCs w:val="0"/>
                <w:sz w:val="20"/>
                <w:szCs w:val="20"/>
              </w:rPr>
            </w:pPr>
            <w:r w:rsidRPr="003844E9">
              <w:rPr>
                <w:rFonts w:asciiTheme="minorHAnsi" w:hAnsiTheme="minorHAnsi"/>
                <w:bCs w:val="0"/>
                <w:iCs w:val="0"/>
                <w:sz w:val="20"/>
                <w:szCs w:val="20"/>
              </w:rPr>
              <w:t xml:space="preserve">• </w:t>
            </w:r>
            <w:r w:rsidRPr="00EF2C67">
              <w:rPr>
                <w:rFonts w:asciiTheme="minorHAnsi" w:hAnsiTheme="minorHAnsi"/>
                <w:bCs w:val="0"/>
                <w:iCs w:val="0"/>
                <w:sz w:val="20"/>
                <w:szCs w:val="20"/>
                <w:highlight w:val="green"/>
              </w:rPr>
              <w:t>Notice patterns and arrange things in patterns</w:t>
            </w:r>
            <w:r w:rsidRPr="003844E9">
              <w:rPr>
                <w:rFonts w:asciiTheme="minorHAnsi" w:hAnsiTheme="minorHAnsi"/>
                <w:bCs w:val="0"/>
                <w:iCs w:val="0"/>
                <w:sz w:val="20"/>
                <w:szCs w:val="20"/>
              </w:rPr>
              <w:t>.</w:t>
            </w:r>
          </w:p>
          <w:p w14:paraId="3FF6DD65" w14:textId="77777777" w:rsidR="00D25DA1" w:rsidRPr="003844E9" w:rsidRDefault="00D25DA1" w:rsidP="00F40E8F">
            <w:pPr>
              <w:pStyle w:val="BodyText"/>
              <w:rPr>
                <w:rFonts w:asciiTheme="minorHAnsi" w:hAnsiTheme="minorHAnsi"/>
                <w:bCs w:val="0"/>
                <w:iCs w:val="0"/>
                <w:sz w:val="20"/>
                <w:szCs w:val="20"/>
              </w:rPr>
            </w:pPr>
            <w:r w:rsidRPr="003844E9">
              <w:rPr>
                <w:rFonts w:asciiTheme="minorHAnsi" w:hAnsiTheme="minorHAnsi"/>
                <w:bCs w:val="0"/>
                <w:iCs w:val="0"/>
                <w:sz w:val="20"/>
                <w:szCs w:val="20"/>
              </w:rPr>
              <w:t xml:space="preserve">• Remember rules without needing an adult to </w:t>
            </w:r>
          </w:p>
          <w:p w14:paraId="7C983019" w14:textId="77777777" w:rsidR="00D25DA1" w:rsidRPr="003844E9" w:rsidRDefault="00D25DA1" w:rsidP="00F40E8F">
            <w:pPr>
              <w:pStyle w:val="BodyText"/>
              <w:rPr>
                <w:rFonts w:asciiTheme="minorHAnsi" w:hAnsiTheme="minorHAnsi"/>
                <w:bCs w:val="0"/>
                <w:iCs w:val="0"/>
                <w:sz w:val="20"/>
                <w:szCs w:val="20"/>
              </w:rPr>
            </w:pPr>
            <w:r w:rsidRPr="003844E9">
              <w:rPr>
                <w:rFonts w:asciiTheme="minorHAnsi" w:hAnsiTheme="minorHAnsi"/>
                <w:bCs w:val="0"/>
                <w:iCs w:val="0"/>
                <w:sz w:val="20"/>
                <w:szCs w:val="20"/>
              </w:rPr>
              <w:t>remind them.</w:t>
            </w:r>
          </w:p>
          <w:p w14:paraId="757A2910" w14:textId="77777777" w:rsidR="00D25DA1" w:rsidRPr="003844E9" w:rsidRDefault="00D25DA1" w:rsidP="00F40E8F">
            <w:pPr>
              <w:pStyle w:val="BodyText"/>
              <w:rPr>
                <w:rFonts w:asciiTheme="minorHAnsi" w:hAnsiTheme="minorHAnsi"/>
                <w:bCs w:val="0"/>
                <w:iCs w:val="0"/>
                <w:sz w:val="20"/>
                <w:szCs w:val="20"/>
              </w:rPr>
            </w:pPr>
            <w:r w:rsidRPr="003844E9">
              <w:rPr>
                <w:rFonts w:asciiTheme="minorHAnsi" w:hAnsiTheme="minorHAnsi"/>
                <w:bCs w:val="0"/>
                <w:iCs w:val="0"/>
                <w:sz w:val="20"/>
                <w:szCs w:val="20"/>
              </w:rPr>
              <w:t xml:space="preserve">• Match their developing physical skills to tasks </w:t>
            </w:r>
          </w:p>
          <w:p w14:paraId="6A863FEC" w14:textId="75BF9436" w:rsidR="00D25DA1" w:rsidRPr="003844E9" w:rsidRDefault="00D25DA1" w:rsidP="00F40E8F">
            <w:pPr>
              <w:pStyle w:val="BodyText"/>
              <w:rPr>
                <w:rFonts w:asciiTheme="minorHAnsi" w:hAnsiTheme="minorHAnsi"/>
                <w:bCs w:val="0"/>
                <w:iCs w:val="0"/>
                <w:sz w:val="20"/>
                <w:szCs w:val="20"/>
              </w:rPr>
            </w:pPr>
            <w:r w:rsidRPr="003844E9">
              <w:rPr>
                <w:rFonts w:asciiTheme="minorHAnsi" w:hAnsiTheme="minorHAnsi"/>
                <w:bCs w:val="0"/>
                <w:iCs w:val="0"/>
                <w:sz w:val="20"/>
                <w:szCs w:val="20"/>
              </w:rPr>
              <w:t>and activities in the setting.</w:t>
            </w:r>
          </w:p>
          <w:p w14:paraId="3B4F3D57" w14:textId="77777777" w:rsidR="00D25DA1" w:rsidRPr="003844E9" w:rsidRDefault="00D25DA1" w:rsidP="00F40E8F">
            <w:pPr>
              <w:pStyle w:val="BodyText"/>
              <w:rPr>
                <w:rFonts w:asciiTheme="minorHAnsi" w:hAnsiTheme="minorHAnsi"/>
                <w:bCs w:val="0"/>
                <w:iCs w:val="0"/>
                <w:sz w:val="20"/>
                <w:szCs w:val="20"/>
              </w:rPr>
            </w:pPr>
            <w:r w:rsidRPr="003844E9">
              <w:rPr>
                <w:rFonts w:asciiTheme="minorHAnsi" w:hAnsiTheme="minorHAnsi"/>
                <w:bCs w:val="0"/>
                <w:iCs w:val="0"/>
                <w:sz w:val="20"/>
                <w:szCs w:val="20"/>
              </w:rPr>
              <w:t xml:space="preserve"> • Solve real world mathematical problems with </w:t>
            </w:r>
          </w:p>
          <w:p w14:paraId="69F10F11" w14:textId="77777777" w:rsidR="00D25DA1" w:rsidRPr="003844E9" w:rsidRDefault="00D25DA1" w:rsidP="00F40E8F">
            <w:pPr>
              <w:pStyle w:val="BodyText"/>
              <w:rPr>
                <w:rFonts w:asciiTheme="minorHAnsi" w:hAnsiTheme="minorHAnsi"/>
                <w:bCs w:val="0"/>
                <w:iCs w:val="0"/>
                <w:sz w:val="20"/>
                <w:szCs w:val="20"/>
              </w:rPr>
            </w:pPr>
            <w:r w:rsidRPr="003844E9">
              <w:rPr>
                <w:rFonts w:asciiTheme="minorHAnsi" w:hAnsiTheme="minorHAnsi"/>
                <w:bCs w:val="0"/>
                <w:iCs w:val="0"/>
                <w:sz w:val="20"/>
                <w:szCs w:val="20"/>
              </w:rPr>
              <w:t xml:space="preserve">numbers up to 5. </w:t>
            </w:r>
          </w:p>
          <w:p w14:paraId="5FDBDE8F" w14:textId="77777777" w:rsidR="00D25DA1" w:rsidRPr="003844E9" w:rsidRDefault="00D25DA1" w:rsidP="00F40E8F">
            <w:pPr>
              <w:pStyle w:val="BodyText"/>
              <w:rPr>
                <w:rFonts w:asciiTheme="minorHAnsi" w:hAnsiTheme="minorHAnsi"/>
                <w:bCs w:val="0"/>
                <w:iCs w:val="0"/>
                <w:sz w:val="20"/>
                <w:szCs w:val="20"/>
              </w:rPr>
            </w:pPr>
            <w:r w:rsidRPr="003844E9">
              <w:rPr>
                <w:rFonts w:asciiTheme="minorHAnsi" w:hAnsiTheme="minorHAnsi"/>
                <w:bCs w:val="0"/>
                <w:iCs w:val="0"/>
                <w:sz w:val="20"/>
                <w:szCs w:val="20"/>
              </w:rPr>
              <w:t xml:space="preserve">• Discuss routes and locations, using words like ‘in </w:t>
            </w:r>
          </w:p>
          <w:p w14:paraId="10F5F68F" w14:textId="77777777" w:rsidR="00D25DA1" w:rsidRPr="003844E9" w:rsidRDefault="00D25DA1" w:rsidP="00F40E8F">
            <w:pPr>
              <w:pStyle w:val="BodyText"/>
              <w:rPr>
                <w:rFonts w:asciiTheme="minorHAnsi" w:hAnsiTheme="minorHAnsi"/>
                <w:bCs w:val="0"/>
                <w:iCs w:val="0"/>
                <w:sz w:val="20"/>
                <w:szCs w:val="20"/>
              </w:rPr>
            </w:pPr>
            <w:r w:rsidRPr="003844E9">
              <w:rPr>
                <w:rFonts w:asciiTheme="minorHAnsi" w:hAnsiTheme="minorHAnsi"/>
                <w:bCs w:val="0"/>
                <w:iCs w:val="0"/>
                <w:sz w:val="20"/>
                <w:szCs w:val="20"/>
              </w:rPr>
              <w:t xml:space="preserve">front of’ and ‘behind’. </w:t>
            </w:r>
          </w:p>
          <w:p w14:paraId="470080EC" w14:textId="77777777" w:rsidR="00D25DA1" w:rsidRPr="003844E9" w:rsidRDefault="00D25DA1" w:rsidP="00F40E8F">
            <w:pPr>
              <w:pStyle w:val="BodyText"/>
              <w:rPr>
                <w:rFonts w:asciiTheme="minorHAnsi" w:hAnsiTheme="minorHAnsi"/>
                <w:bCs w:val="0"/>
                <w:iCs w:val="0"/>
                <w:sz w:val="20"/>
                <w:szCs w:val="20"/>
              </w:rPr>
            </w:pPr>
            <w:r w:rsidRPr="003844E9">
              <w:rPr>
                <w:rFonts w:asciiTheme="minorHAnsi" w:hAnsiTheme="minorHAnsi"/>
                <w:bCs w:val="0"/>
                <w:iCs w:val="0"/>
                <w:sz w:val="20"/>
                <w:szCs w:val="20"/>
              </w:rPr>
              <w:t>• Notice and correct an error in a repeating pattern.</w:t>
            </w:r>
          </w:p>
          <w:p w14:paraId="795EC7AE" w14:textId="77777777" w:rsidR="00D25DA1" w:rsidRPr="003844E9" w:rsidRDefault="00D25DA1" w:rsidP="00F40E8F">
            <w:pPr>
              <w:pStyle w:val="BodyText"/>
              <w:rPr>
                <w:rFonts w:asciiTheme="minorHAnsi" w:hAnsiTheme="minorHAnsi"/>
                <w:bCs w:val="0"/>
                <w:iCs w:val="0"/>
                <w:sz w:val="20"/>
                <w:szCs w:val="20"/>
              </w:rPr>
            </w:pPr>
            <w:r w:rsidRPr="003844E9">
              <w:rPr>
                <w:rFonts w:asciiTheme="minorHAnsi" w:hAnsiTheme="minorHAnsi"/>
                <w:bCs w:val="0"/>
                <w:iCs w:val="0"/>
                <w:sz w:val="20"/>
                <w:szCs w:val="20"/>
              </w:rPr>
              <w:t xml:space="preserve">• Begin to describe a sequence of events, real or </w:t>
            </w:r>
          </w:p>
          <w:p w14:paraId="441F5845" w14:textId="77777777" w:rsidR="00D25DA1" w:rsidRPr="003844E9" w:rsidRDefault="00D25DA1" w:rsidP="00F40E8F">
            <w:pPr>
              <w:pStyle w:val="BodyText"/>
              <w:rPr>
                <w:rFonts w:asciiTheme="minorHAnsi" w:hAnsiTheme="minorHAnsi"/>
                <w:bCs w:val="0"/>
                <w:iCs w:val="0"/>
                <w:sz w:val="20"/>
                <w:szCs w:val="20"/>
              </w:rPr>
            </w:pPr>
            <w:r w:rsidRPr="003844E9">
              <w:rPr>
                <w:rFonts w:asciiTheme="minorHAnsi" w:hAnsiTheme="minorHAnsi"/>
                <w:bCs w:val="0"/>
                <w:iCs w:val="0"/>
                <w:sz w:val="20"/>
                <w:szCs w:val="20"/>
              </w:rPr>
              <w:t>fictional, using words such as ‘first’, ‘then.</w:t>
            </w:r>
          </w:p>
          <w:p w14:paraId="48E364F9" w14:textId="51A5D440" w:rsidR="00D25DA1" w:rsidRPr="003844E9" w:rsidRDefault="00D25DA1" w:rsidP="00F40E8F">
            <w:pPr>
              <w:pStyle w:val="BodyText"/>
              <w:rPr>
                <w:rFonts w:asciiTheme="minorHAnsi" w:hAnsiTheme="minorHAnsi"/>
                <w:bCs w:val="0"/>
                <w:iCs w:val="0"/>
                <w:sz w:val="20"/>
                <w:szCs w:val="20"/>
              </w:rPr>
            </w:pPr>
            <w:r w:rsidRPr="003844E9">
              <w:rPr>
                <w:rFonts w:asciiTheme="minorHAnsi" w:hAnsiTheme="minorHAnsi"/>
                <w:bCs w:val="0"/>
                <w:iCs w:val="0"/>
                <w:sz w:val="20"/>
                <w:szCs w:val="20"/>
              </w:rPr>
              <w:t>• Explore how things work.</w:t>
            </w:r>
          </w:p>
        </w:tc>
        <w:tc>
          <w:tcPr>
            <w:tcW w:w="5130" w:type="dxa"/>
            <w:vMerge/>
          </w:tcPr>
          <w:p w14:paraId="56A57861" w14:textId="3107A1BB" w:rsidR="00D25DA1" w:rsidRPr="003844E9" w:rsidRDefault="00D25DA1" w:rsidP="00CA3C44">
            <w:pPr>
              <w:pStyle w:val="BodyText"/>
              <w:spacing w:after="0"/>
              <w:rPr>
                <w:rFonts w:asciiTheme="minorHAnsi" w:hAnsiTheme="minorHAnsi"/>
                <w:bCs w:val="0"/>
                <w:iCs w:val="0"/>
                <w:sz w:val="20"/>
                <w:szCs w:val="20"/>
              </w:rPr>
            </w:pPr>
          </w:p>
        </w:tc>
      </w:tr>
      <w:tr w:rsidR="00D25DA1" w:rsidRPr="003844E9" w14:paraId="0F9D1C44" w14:textId="77777777" w:rsidTr="005235FE">
        <w:trPr>
          <w:trHeight w:val="2871"/>
        </w:trPr>
        <w:tc>
          <w:tcPr>
            <w:tcW w:w="5129" w:type="dxa"/>
            <w:tcBorders>
              <w:bottom w:val="single" w:sz="4" w:space="0" w:color="auto"/>
            </w:tcBorders>
          </w:tcPr>
          <w:p w14:paraId="3A5B5985" w14:textId="77777777" w:rsidR="00D25DA1" w:rsidRPr="003844E9" w:rsidRDefault="00D25DA1" w:rsidP="00E602E1">
            <w:pPr>
              <w:pStyle w:val="BodyText"/>
              <w:rPr>
                <w:rFonts w:asciiTheme="minorHAnsi" w:hAnsiTheme="minorHAnsi"/>
                <w:bCs w:val="0"/>
                <w:iCs w:val="0"/>
                <w:sz w:val="20"/>
                <w:szCs w:val="20"/>
              </w:rPr>
            </w:pPr>
            <w:proofErr w:type="gramStart"/>
            <w:r w:rsidRPr="003844E9">
              <w:rPr>
                <w:rFonts w:asciiTheme="minorHAnsi" w:hAnsiTheme="minorHAnsi"/>
                <w:bCs w:val="0"/>
                <w:iCs w:val="0"/>
                <w:sz w:val="20"/>
                <w:szCs w:val="20"/>
              </w:rPr>
              <w:t>3-4 year olds</w:t>
            </w:r>
            <w:proofErr w:type="gramEnd"/>
          </w:p>
          <w:p w14:paraId="5D860E18" w14:textId="77777777" w:rsidR="00D25DA1" w:rsidRPr="003844E9" w:rsidRDefault="00D25DA1" w:rsidP="00E602E1">
            <w:pPr>
              <w:pStyle w:val="BodyText"/>
              <w:rPr>
                <w:rFonts w:asciiTheme="minorHAnsi" w:hAnsiTheme="minorHAnsi"/>
                <w:bCs w:val="0"/>
                <w:iCs w:val="0"/>
                <w:sz w:val="20"/>
                <w:szCs w:val="20"/>
              </w:rPr>
            </w:pPr>
            <w:r w:rsidRPr="003844E9">
              <w:rPr>
                <w:rFonts w:asciiTheme="minorHAnsi" w:hAnsiTheme="minorHAnsi"/>
                <w:bCs w:val="0"/>
                <w:iCs w:val="0"/>
                <w:sz w:val="20"/>
                <w:szCs w:val="20"/>
              </w:rPr>
              <w:t>• Finding solutions to conflicts</w:t>
            </w:r>
          </w:p>
          <w:p w14:paraId="7AD79332" w14:textId="77777777" w:rsidR="00D25DA1" w:rsidRPr="003844E9" w:rsidRDefault="00D25DA1" w:rsidP="00E602E1">
            <w:pPr>
              <w:pStyle w:val="BodyText"/>
              <w:rPr>
                <w:rFonts w:asciiTheme="minorHAnsi" w:hAnsiTheme="minorHAnsi"/>
                <w:bCs w:val="0"/>
                <w:iCs w:val="0"/>
                <w:sz w:val="20"/>
                <w:szCs w:val="20"/>
              </w:rPr>
            </w:pPr>
            <w:r w:rsidRPr="003844E9">
              <w:rPr>
                <w:rFonts w:asciiTheme="minorHAnsi" w:hAnsiTheme="minorHAnsi"/>
                <w:bCs w:val="0"/>
                <w:iCs w:val="0"/>
                <w:sz w:val="20"/>
                <w:szCs w:val="20"/>
              </w:rPr>
              <w:t>• Use one handed tools and equipment</w:t>
            </w:r>
          </w:p>
          <w:p w14:paraId="3B36D542" w14:textId="77777777" w:rsidR="00D25DA1" w:rsidRPr="003844E9" w:rsidRDefault="00D25DA1" w:rsidP="00E602E1">
            <w:pPr>
              <w:pStyle w:val="BodyText"/>
              <w:rPr>
                <w:rFonts w:asciiTheme="minorHAnsi" w:hAnsiTheme="minorHAnsi"/>
                <w:bCs w:val="0"/>
                <w:iCs w:val="0"/>
                <w:sz w:val="20"/>
                <w:szCs w:val="20"/>
              </w:rPr>
            </w:pPr>
            <w:r w:rsidRPr="003844E9">
              <w:rPr>
                <w:rFonts w:asciiTheme="minorHAnsi" w:hAnsiTheme="minorHAnsi"/>
                <w:bCs w:val="0"/>
                <w:iCs w:val="0"/>
                <w:sz w:val="20"/>
                <w:szCs w:val="20"/>
              </w:rPr>
              <w:t xml:space="preserve">• </w:t>
            </w:r>
            <w:r w:rsidRPr="00EF2C67">
              <w:rPr>
                <w:rFonts w:asciiTheme="minorHAnsi" w:hAnsiTheme="minorHAnsi"/>
                <w:bCs w:val="0"/>
                <w:iCs w:val="0"/>
                <w:sz w:val="20"/>
                <w:szCs w:val="20"/>
                <w:highlight w:val="green"/>
              </w:rPr>
              <w:t>Create patterns i.e. ABAB</w:t>
            </w:r>
          </w:p>
          <w:p w14:paraId="0A18F28C" w14:textId="41A014A0" w:rsidR="00D25DA1" w:rsidRPr="003844E9" w:rsidRDefault="00D25DA1" w:rsidP="00E602E1">
            <w:pPr>
              <w:pStyle w:val="BodyText"/>
              <w:spacing w:after="0"/>
              <w:rPr>
                <w:rFonts w:asciiTheme="minorHAnsi" w:hAnsiTheme="minorHAnsi"/>
                <w:bCs w:val="0"/>
                <w:iCs w:val="0"/>
                <w:sz w:val="20"/>
                <w:szCs w:val="20"/>
              </w:rPr>
            </w:pPr>
            <w:r w:rsidRPr="003844E9">
              <w:rPr>
                <w:rFonts w:asciiTheme="minorHAnsi" w:hAnsiTheme="minorHAnsi"/>
                <w:bCs w:val="0"/>
                <w:iCs w:val="0"/>
                <w:sz w:val="20"/>
                <w:szCs w:val="20"/>
              </w:rPr>
              <w:t xml:space="preserve">• </w:t>
            </w:r>
            <w:r w:rsidRPr="00EF2C67">
              <w:rPr>
                <w:rFonts w:asciiTheme="minorHAnsi" w:hAnsiTheme="minorHAnsi"/>
                <w:bCs w:val="0"/>
                <w:iCs w:val="0"/>
                <w:sz w:val="20"/>
                <w:szCs w:val="20"/>
                <w:highlight w:val="yellow"/>
              </w:rPr>
              <w:t>Talk about and identify patterns around them</w:t>
            </w:r>
          </w:p>
        </w:tc>
        <w:tc>
          <w:tcPr>
            <w:tcW w:w="5129" w:type="dxa"/>
            <w:vMerge/>
            <w:tcBorders>
              <w:bottom w:val="single" w:sz="4" w:space="0" w:color="auto"/>
            </w:tcBorders>
          </w:tcPr>
          <w:p w14:paraId="04695B82" w14:textId="77777777" w:rsidR="00D25DA1" w:rsidRPr="003844E9" w:rsidRDefault="00D25DA1" w:rsidP="00F97FA3">
            <w:pPr>
              <w:pStyle w:val="BodyText"/>
              <w:spacing w:after="0"/>
              <w:rPr>
                <w:rFonts w:asciiTheme="minorHAnsi" w:hAnsiTheme="minorHAnsi"/>
                <w:bCs w:val="0"/>
                <w:iCs w:val="0"/>
                <w:sz w:val="20"/>
                <w:szCs w:val="20"/>
              </w:rPr>
            </w:pPr>
          </w:p>
        </w:tc>
        <w:tc>
          <w:tcPr>
            <w:tcW w:w="5130" w:type="dxa"/>
            <w:vMerge/>
            <w:tcBorders>
              <w:bottom w:val="single" w:sz="4" w:space="0" w:color="auto"/>
            </w:tcBorders>
          </w:tcPr>
          <w:p w14:paraId="77CD0747" w14:textId="3FDFAC29" w:rsidR="00D25DA1" w:rsidRPr="003844E9" w:rsidRDefault="00D25DA1" w:rsidP="00CA3C44">
            <w:pPr>
              <w:pStyle w:val="BodyText"/>
              <w:spacing w:after="0"/>
              <w:rPr>
                <w:rFonts w:asciiTheme="minorHAnsi" w:hAnsiTheme="minorHAnsi"/>
                <w:bCs w:val="0"/>
                <w:sz w:val="20"/>
                <w:szCs w:val="20"/>
              </w:rPr>
            </w:pPr>
          </w:p>
        </w:tc>
      </w:tr>
    </w:tbl>
    <w:p w14:paraId="7D2F3952" w14:textId="26AB3CA3" w:rsidR="00CA3C44" w:rsidRPr="003844E9" w:rsidRDefault="00CA3C44">
      <w:pPr>
        <w:rPr>
          <w:rFonts w:asciiTheme="minorHAnsi" w:hAnsiTheme="minorHAnsi"/>
          <w:sz w:val="20"/>
          <w:szCs w:val="20"/>
        </w:rPr>
      </w:pPr>
    </w:p>
    <w:p w14:paraId="2BAE3C6E" w14:textId="77777777" w:rsidR="00E76837" w:rsidRPr="003844E9" w:rsidRDefault="00E76837" w:rsidP="00E76837">
      <w:pPr>
        <w:pStyle w:val="BodyText"/>
        <w:spacing w:after="0"/>
        <w:rPr>
          <w:rFonts w:asciiTheme="minorHAnsi" w:hAnsiTheme="minorHAnsi"/>
          <w:bCs w:val="0"/>
          <w:iCs w:val="0"/>
          <w:sz w:val="20"/>
          <w:szCs w:val="20"/>
        </w:rPr>
      </w:pPr>
    </w:p>
    <w:tbl>
      <w:tblPr>
        <w:tblStyle w:val="TableGrid"/>
        <w:tblW w:w="0" w:type="auto"/>
        <w:tblLook w:val="04A0" w:firstRow="1" w:lastRow="0" w:firstColumn="1" w:lastColumn="0" w:noHBand="0" w:noVBand="1"/>
      </w:tblPr>
      <w:tblGrid>
        <w:gridCol w:w="5129"/>
        <w:gridCol w:w="5129"/>
        <w:gridCol w:w="5130"/>
      </w:tblGrid>
      <w:tr w:rsidR="00454B78" w:rsidRPr="003844E9" w14:paraId="37F67A5A" w14:textId="77777777" w:rsidTr="00454B78">
        <w:tc>
          <w:tcPr>
            <w:tcW w:w="5129" w:type="dxa"/>
          </w:tcPr>
          <w:p w14:paraId="13BAB37B" w14:textId="1FEBAE2D" w:rsidR="00454B78" w:rsidRPr="003844E9" w:rsidRDefault="00454B78" w:rsidP="00122EEA">
            <w:pPr>
              <w:pStyle w:val="BodyText"/>
              <w:spacing w:after="0"/>
              <w:jc w:val="center"/>
              <w:rPr>
                <w:rFonts w:asciiTheme="minorHAnsi" w:hAnsiTheme="minorHAnsi"/>
                <w:bCs w:val="0"/>
                <w:sz w:val="22"/>
                <w:szCs w:val="22"/>
                <w:u w:val="single"/>
              </w:rPr>
            </w:pPr>
            <w:r w:rsidRPr="003844E9">
              <w:rPr>
                <w:rFonts w:asciiTheme="minorHAnsi" w:hAnsiTheme="minorHAnsi"/>
                <w:bCs w:val="0"/>
                <w:sz w:val="22"/>
                <w:szCs w:val="22"/>
                <w:u w:val="single"/>
              </w:rPr>
              <w:t>Year 2</w:t>
            </w:r>
          </w:p>
        </w:tc>
        <w:tc>
          <w:tcPr>
            <w:tcW w:w="5129" w:type="dxa"/>
          </w:tcPr>
          <w:p w14:paraId="7C843B83" w14:textId="694F3B8F" w:rsidR="00454B78" w:rsidRPr="003844E9" w:rsidRDefault="00454B78" w:rsidP="00122EEA">
            <w:pPr>
              <w:pStyle w:val="BodyText"/>
              <w:spacing w:after="0"/>
              <w:jc w:val="center"/>
              <w:rPr>
                <w:rFonts w:asciiTheme="minorHAnsi" w:hAnsiTheme="minorHAnsi"/>
                <w:bCs w:val="0"/>
                <w:sz w:val="22"/>
                <w:szCs w:val="22"/>
                <w:u w:val="single"/>
              </w:rPr>
            </w:pPr>
            <w:r w:rsidRPr="003844E9">
              <w:rPr>
                <w:rFonts w:asciiTheme="minorHAnsi" w:hAnsiTheme="minorHAnsi"/>
                <w:bCs w:val="0"/>
                <w:sz w:val="22"/>
                <w:szCs w:val="22"/>
                <w:u w:val="single"/>
              </w:rPr>
              <w:t>Year 3</w:t>
            </w:r>
          </w:p>
        </w:tc>
        <w:tc>
          <w:tcPr>
            <w:tcW w:w="5130" w:type="dxa"/>
          </w:tcPr>
          <w:p w14:paraId="77EC1BE1" w14:textId="2544DC86" w:rsidR="00454B78" w:rsidRPr="003844E9" w:rsidRDefault="00454B78" w:rsidP="00122EEA">
            <w:pPr>
              <w:pStyle w:val="BodyText"/>
              <w:spacing w:after="0"/>
              <w:jc w:val="center"/>
              <w:rPr>
                <w:rFonts w:asciiTheme="minorHAnsi" w:hAnsiTheme="minorHAnsi"/>
                <w:bCs w:val="0"/>
                <w:sz w:val="22"/>
                <w:szCs w:val="22"/>
                <w:u w:val="single"/>
              </w:rPr>
            </w:pPr>
            <w:r w:rsidRPr="003844E9">
              <w:rPr>
                <w:rFonts w:asciiTheme="minorHAnsi" w:hAnsiTheme="minorHAnsi"/>
                <w:bCs w:val="0"/>
                <w:sz w:val="22"/>
                <w:szCs w:val="22"/>
                <w:u w:val="single"/>
              </w:rPr>
              <w:t>Year 4</w:t>
            </w:r>
          </w:p>
        </w:tc>
      </w:tr>
      <w:tr w:rsidR="007F76C8" w:rsidRPr="003844E9" w14:paraId="3446098C" w14:textId="77777777" w:rsidTr="002D2AC2">
        <w:trPr>
          <w:trHeight w:val="7022"/>
        </w:trPr>
        <w:tc>
          <w:tcPr>
            <w:tcW w:w="5129" w:type="dxa"/>
          </w:tcPr>
          <w:p w14:paraId="5CDCFB13" w14:textId="79B4A2F5" w:rsidR="007F76C8" w:rsidRPr="00EF2C67" w:rsidRDefault="007F76C8" w:rsidP="00D35B83">
            <w:pPr>
              <w:pStyle w:val="BodyText"/>
              <w:rPr>
                <w:rFonts w:asciiTheme="minorHAnsi" w:hAnsiTheme="minorHAnsi"/>
                <w:bCs w:val="0"/>
                <w:iCs w:val="0"/>
                <w:sz w:val="20"/>
                <w:szCs w:val="20"/>
                <w:highlight w:val="cyan"/>
              </w:rPr>
            </w:pPr>
            <w:r w:rsidRPr="00EF2C67">
              <w:rPr>
                <w:rFonts w:asciiTheme="minorHAnsi" w:hAnsiTheme="minorHAnsi"/>
                <w:bCs w:val="0"/>
                <w:iCs w:val="0"/>
                <w:sz w:val="20"/>
                <w:szCs w:val="20"/>
                <w:highlight w:val="cyan"/>
              </w:rPr>
              <w:t xml:space="preserve">• Explain what a sequence is. </w:t>
            </w:r>
            <w:r w:rsidR="00176EE3" w:rsidRPr="00EF2C67">
              <w:rPr>
                <w:rFonts w:asciiTheme="minorHAnsi" w:hAnsiTheme="minorHAnsi"/>
                <w:bCs w:val="0"/>
                <w:iCs w:val="0"/>
                <w:sz w:val="20"/>
                <w:szCs w:val="20"/>
                <w:highlight w:val="cyan"/>
              </w:rPr>
              <w:t>2.1</w:t>
            </w:r>
          </w:p>
          <w:p w14:paraId="1C93F419" w14:textId="3C770E0B" w:rsidR="007F76C8" w:rsidRPr="00EF2C67" w:rsidRDefault="007F76C8" w:rsidP="00D35B83">
            <w:pPr>
              <w:pStyle w:val="BodyText"/>
              <w:rPr>
                <w:rFonts w:asciiTheme="minorHAnsi" w:hAnsiTheme="minorHAnsi"/>
                <w:bCs w:val="0"/>
                <w:iCs w:val="0"/>
                <w:sz w:val="20"/>
                <w:szCs w:val="20"/>
                <w:highlight w:val="cyan"/>
              </w:rPr>
            </w:pPr>
            <w:r w:rsidRPr="00EF2C67">
              <w:rPr>
                <w:rFonts w:asciiTheme="minorHAnsi" w:hAnsiTheme="minorHAnsi"/>
                <w:bCs w:val="0"/>
                <w:iCs w:val="0"/>
                <w:sz w:val="20"/>
                <w:szCs w:val="20"/>
                <w:highlight w:val="cyan"/>
              </w:rPr>
              <w:t xml:space="preserve">• Recognize that the order of instructions in a sequence is important. </w:t>
            </w:r>
            <w:r w:rsidR="00176EE3" w:rsidRPr="00EF2C67">
              <w:rPr>
                <w:rFonts w:asciiTheme="minorHAnsi" w:hAnsiTheme="minorHAnsi"/>
                <w:bCs w:val="0"/>
                <w:iCs w:val="0"/>
                <w:sz w:val="20"/>
                <w:szCs w:val="20"/>
                <w:highlight w:val="cyan"/>
              </w:rPr>
              <w:t>2.1</w:t>
            </w:r>
          </w:p>
          <w:p w14:paraId="4AAAB291" w14:textId="2A128F4F" w:rsidR="007F76C8" w:rsidRPr="00EF2C67" w:rsidRDefault="004C08E6" w:rsidP="00D35B83">
            <w:pPr>
              <w:pStyle w:val="BodyText"/>
              <w:rPr>
                <w:rFonts w:asciiTheme="minorHAnsi" w:hAnsiTheme="minorHAnsi"/>
                <w:bCs w:val="0"/>
                <w:iCs w:val="0"/>
                <w:sz w:val="20"/>
                <w:szCs w:val="20"/>
                <w:highlight w:val="cyan"/>
              </w:rPr>
            </w:pPr>
            <w:r w:rsidRPr="00EF2C67">
              <w:rPr>
                <w:rFonts w:asciiTheme="minorHAnsi" w:hAnsiTheme="minorHAnsi"/>
                <w:bCs w:val="0"/>
                <w:iCs w:val="0"/>
                <w:sz w:val="20"/>
                <w:szCs w:val="20"/>
                <w:highlight w:val="cyan"/>
              </w:rPr>
              <w:t xml:space="preserve">• </w:t>
            </w:r>
            <w:r w:rsidR="007F76C8" w:rsidRPr="00EF2C67">
              <w:rPr>
                <w:rFonts w:asciiTheme="minorHAnsi" w:hAnsiTheme="minorHAnsi"/>
                <w:bCs w:val="0"/>
                <w:iCs w:val="0"/>
                <w:sz w:val="20"/>
                <w:szCs w:val="20"/>
                <w:highlight w:val="cyan"/>
              </w:rPr>
              <w:t xml:space="preserve">Understand what an algorithm is, and that when inputted on a computer it is called a program. </w:t>
            </w:r>
            <w:r w:rsidR="00176EE3" w:rsidRPr="00EF2C67">
              <w:rPr>
                <w:rFonts w:asciiTheme="minorHAnsi" w:hAnsiTheme="minorHAnsi"/>
                <w:bCs w:val="0"/>
                <w:iCs w:val="0"/>
                <w:sz w:val="20"/>
                <w:szCs w:val="20"/>
                <w:highlight w:val="cyan"/>
              </w:rPr>
              <w:t>2.1</w:t>
            </w:r>
          </w:p>
          <w:p w14:paraId="4E71530B" w14:textId="12E4CE32" w:rsidR="007F76C8" w:rsidRPr="00EF2C67" w:rsidRDefault="004C08E6" w:rsidP="00D35B83">
            <w:pPr>
              <w:pStyle w:val="BodyText"/>
              <w:rPr>
                <w:rFonts w:asciiTheme="minorHAnsi" w:hAnsiTheme="minorHAnsi"/>
                <w:bCs w:val="0"/>
                <w:iCs w:val="0"/>
                <w:sz w:val="20"/>
                <w:szCs w:val="20"/>
                <w:highlight w:val="cyan"/>
              </w:rPr>
            </w:pPr>
            <w:r w:rsidRPr="00EF2C67">
              <w:rPr>
                <w:rFonts w:asciiTheme="minorHAnsi" w:hAnsiTheme="minorHAnsi"/>
                <w:bCs w:val="0"/>
                <w:iCs w:val="0"/>
                <w:sz w:val="20"/>
                <w:szCs w:val="20"/>
                <w:highlight w:val="cyan"/>
              </w:rPr>
              <w:t>• P</w:t>
            </w:r>
            <w:r w:rsidR="007F76C8" w:rsidRPr="00EF2C67">
              <w:rPr>
                <w:rFonts w:asciiTheme="minorHAnsi" w:hAnsiTheme="minorHAnsi"/>
                <w:bCs w:val="0"/>
                <w:iCs w:val="0"/>
                <w:sz w:val="20"/>
                <w:szCs w:val="20"/>
                <w:highlight w:val="cyan"/>
              </w:rPr>
              <w:t xml:space="preserve">redict the outcome of an algorithm or program with multiple steps.  </w:t>
            </w:r>
            <w:r w:rsidR="00176EE3" w:rsidRPr="00EF2C67">
              <w:rPr>
                <w:rFonts w:asciiTheme="minorHAnsi" w:hAnsiTheme="minorHAnsi"/>
                <w:bCs w:val="0"/>
                <w:iCs w:val="0"/>
                <w:sz w:val="20"/>
                <w:szCs w:val="20"/>
                <w:highlight w:val="cyan"/>
              </w:rPr>
              <w:t>2.1</w:t>
            </w:r>
          </w:p>
          <w:p w14:paraId="46BF9811" w14:textId="591B43AB" w:rsidR="007F76C8" w:rsidRPr="003844E9" w:rsidRDefault="004C08E6" w:rsidP="00D35B83">
            <w:pPr>
              <w:pStyle w:val="BodyText"/>
              <w:rPr>
                <w:rFonts w:asciiTheme="minorHAnsi" w:hAnsiTheme="minorHAnsi"/>
                <w:bCs w:val="0"/>
                <w:iCs w:val="0"/>
                <w:sz w:val="20"/>
                <w:szCs w:val="20"/>
              </w:rPr>
            </w:pPr>
            <w:r w:rsidRPr="00EF2C67">
              <w:rPr>
                <w:rFonts w:asciiTheme="minorHAnsi" w:hAnsiTheme="minorHAnsi"/>
                <w:bCs w:val="0"/>
                <w:iCs w:val="0"/>
                <w:sz w:val="20"/>
                <w:szCs w:val="20"/>
                <w:highlight w:val="cyan"/>
              </w:rPr>
              <w:t>• R</w:t>
            </w:r>
            <w:r w:rsidR="007F76C8" w:rsidRPr="00EF2C67">
              <w:rPr>
                <w:rFonts w:asciiTheme="minorHAnsi" w:hAnsiTheme="minorHAnsi"/>
                <w:bCs w:val="0"/>
                <w:iCs w:val="0"/>
                <w:sz w:val="20"/>
                <w:szCs w:val="20"/>
                <w:highlight w:val="cyan"/>
              </w:rPr>
              <w:t xml:space="preserve">ecognise that there may be more than one solution to a problem.  </w:t>
            </w:r>
            <w:r w:rsidR="00176EE3" w:rsidRPr="00EF2C67">
              <w:rPr>
                <w:rFonts w:asciiTheme="minorHAnsi" w:hAnsiTheme="minorHAnsi"/>
                <w:bCs w:val="0"/>
                <w:iCs w:val="0"/>
                <w:sz w:val="20"/>
                <w:szCs w:val="20"/>
                <w:highlight w:val="cyan"/>
              </w:rPr>
              <w:t>2.1</w:t>
            </w:r>
          </w:p>
          <w:p w14:paraId="2013D544" w14:textId="613A7502" w:rsidR="007F76C8" w:rsidRPr="00EF2C67" w:rsidRDefault="004C08E6" w:rsidP="00D35B83">
            <w:pPr>
              <w:pStyle w:val="BodyText"/>
              <w:rPr>
                <w:rFonts w:asciiTheme="minorHAnsi" w:hAnsiTheme="minorHAnsi"/>
                <w:bCs w:val="0"/>
                <w:iCs w:val="0"/>
                <w:sz w:val="20"/>
                <w:szCs w:val="20"/>
                <w:highlight w:val="cyan"/>
              </w:rPr>
            </w:pPr>
            <w:r w:rsidRPr="00EF2C67">
              <w:rPr>
                <w:rFonts w:asciiTheme="minorHAnsi" w:hAnsiTheme="minorHAnsi"/>
                <w:bCs w:val="0"/>
                <w:iCs w:val="0"/>
                <w:sz w:val="20"/>
                <w:szCs w:val="20"/>
                <w:highlight w:val="cyan"/>
              </w:rPr>
              <w:t xml:space="preserve">• </w:t>
            </w:r>
            <w:r w:rsidR="007F76C8" w:rsidRPr="00EF2C67">
              <w:rPr>
                <w:rFonts w:asciiTheme="minorHAnsi" w:hAnsiTheme="minorHAnsi"/>
                <w:bCs w:val="0"/>
                <w:iCs w:val="0"/>
                <w:sz w:val="20"/>
                <w:szCs w:val="20"/>
                <w:highlight w:val="cyan"/>
              </w:rPr>
              <w:t xml:space="preserve">Plan out a program by creating an algorithm and evaluate its success.  </w:t>
            </w:r>
            <w:r w:rsidR="00176EE3" w:rsidRPr="00EF2C67">
              <w:rPr>
                <w:rFonts w:asciiTheme="minorHAnsi" w:hAnsiTheme="minorHAnsi"/>
                <w:bCs w:val="0"/>
                <w:iCs w:val="0"/>
                <w:sz w:val="20"/>
                <w:szCs w:val="20"/>
                <w:highlight w:val="cyan"/>
              </w:rPr>
              <w:t>2.1</w:t>
            </w:r>
          </w:p>
          <w:p w14:paraId="19826B31" w14:textId="6D622A9C" w:rsidR="007F76C8" w:rsidRPr="00EF2C67" w:rsidRDefault="004C08E6" w:rsidP="00D35B83">
            <w:pPr>
              <w:pStyle w:val="BodyText"/>
              <w:rPr>
                <w:rFonts w:asciiTheme="minorHAnsi" w:hAnsiTheme="minorHAnsi"/>
                <w:bCs w:val="0"/>
                <w:iCs w:val="0"/>
                <w:sz w:val="20"/>
                <w:szCs w:val="20"/>
                <w:highlight w:val="cyan"/>
              </w:rPr>
            </w:pPr>
            <w:r w:rsidRPr="00EF2C67">
              <w:rPr>
                <w:rFonts w:asciiTheme="minorHAnsi" w:hAnsiTheme="minorHAnsi"/>
                <w:bCs w:val="0"/>
                <w:iCs w:val="0"/>
                <w:sz w:val="20"/>
                <w:szCs w:val="20"/>
                <w:highlight w:val="cyan"/>
              </w:rPr>
              <w:t xml:space="preserve">• </w:t>
            </w:r>
            <w:r w:rsidR="007F76C8" w:rsidRPr="00EF2C67">
              <w:rPr>
                <w:rFonts w:asciiTheme="minorHAnsi" w:hAnsiTheme="minorHAnsi"/>
                <w:bCs w:val="0"/>
                <w:iCs w:val="0"/>
                <w:sz w:val="20"/>
                <w:szCs w:val="20"/>
                <w:highlight w:val="cyan"/>
              </w:rPr>
              <w:t>Recognise that we can create an algorithm to help plan out a program (e.g. planning the steps before entering them onto device</w:t>
            </w:r>
            <w:proofErr w:type="gramStart"/>
            <w:r w:rsidR="007F76C8" w:rsidRPr="00EF2C67">
              <w:rPr>
                <w:rFonts w:asciiTheme="minorHAnsi" w:hAnsiTheme="minorHAnsi"/>
                <w:bCs w:val="0"/>
                <w:iCs w:val="0"/>
                <w:sz w:val="20"/>
                <w:szCs w:val="20"/>
                <w:highlight w:val="cyan"/>
              </w:rPr>
              <w:t xml:space="preserve">)  </w:t>
            </w:r>
            <w:r w:rsidR="00176EE3" w:rsidRPr="00EF2C67">
              <w:rPr>
                <w:rFonts w:asciiTheme="minorHAnsi" w:hAnsiTheme="minorHAnsi"/>
                <w:bCs w:val="0"/>
                <w:iCs w:val="0"/>
                <w:sz w:val="20"/>
                <w:szCs w:val="20"/>
                <w:highlight w:val="cyan"/>
              </w:rPr>
              <w:t>2.1</w:t>
            </w:r>
            <w:proofErr w:type="gramEnd"/>
          </w:p>
          <w:p w14:paraId="5B268367" w14:textId="4EF19114" w:rsidR="004C08E6" w:rsidRPr="00EF2C67" w:rsidRDefault="004C08E6" w:rsidP="00D35B83">
            <w:pPr>
              <w:pStyle w:val="BodyText"/>
              <w:rPr>
                <w:rFonts w:asciiTheme="minorHAnsi" w:hAnsiTheme="minorHAnsi"/>
                <w:bCs w:val="0"/>
                <w:iCs w:val="0"/>
                <w:sz w:val="20"/>
                <w:szCs w:val="20"/>
                <w:highlight w:val="cyan"/>
              </w:rPr>
            </w:pPr>
            <w:r w:rsidRPr="00EF2C67">
              <w:rPr>
                <w:rFonts w:asciiTheme="minorHAnsi" w:hAnsiTheme="minorHAnsi"/>
                <w:bCs w:val="0"/>
                <w:iCs w:val="0"/>
                <w:sz w:val="20"/>
                <w:szCs w:val="20"/>
                <w:highlight w:val="cyan"/>
              </w:rPr>
              <w:t>• C</w:t>
            </w:r>
            <w:r w:rsidR="007F76C8" w:rsidRPr="00EF2C67">
              <w:rPr>
                <w:rFonts w:asciiTheme="minorHAnsi" w:hAnsiTheme="minorHAnsi"/>
                <w:bCs w:val="0"/>
                <w:iCs w:val="0"/>
                <w:sz w:val="20"/>
                <w:szCs w:val="20"/>
                <w:highlight w:val="cyan"/>
              </w:rPr>
              <w:t xml:space="preserve">reate a program with multiple steps. Coding </w:t>
            </w:r>
            <w:r w:rsidR="00176EE3" w:rsidRPr="00EF2C67">
              <w:rPr>
                <w:rFonts w:asciiTheme="minorHAnsi" w:hAnsiTheme="minorHAnsi"/>
                <w:bCs w:val="0"/>
                <w:iCs w:val="0"/>
                <w:sz w:val="20"/>
                <w:szCs w:val="20"/>
                <w:highlight w:val="cyan"/>
              </w:rPr>
              <w:t>2.1</w:t>
            </w:r>
          </w:p>
          <w:p w14:paraId="385F6548" w14:textId="56F175A9" w:rsidR="007F76C8" w:rsidRPr="003844E9" w:rsidRDefault="004C08E6" w:rsidP="00D35B83">
            <w:pPr>
              <w:pStyle w:val="BodyText"/>
              <w:rPr>
                <w:rFonts w:asciiTheme="minorHAnsi" w:hAnsiTheme="minorHAnsi"/>
                <w:bCs w:val="0"/>
                <w:iCs w:val="0"/>
                <w:sz w:val="20"/>
                <w:szCs w:val="20"/>
              </w:rPr>
            </w:pPr>
            <w:r w:rsidRPr="00EF2C67">
              <w:rPr>
                <w:rFonts w:asciiTheme="minorHAnsi" w:hAnsiTheme="minorHAnsi"/>
                <w:bCs w:val="0"/>
                <w:iCs w:val="0"/>
                <w:sz w:val="20"/>
                <w:szCs w:val="20"/>
                <w:highlight w:val="cyan"/>
              </w:rPr>
              <w:t>• Id</w:t>
            </w:r>
            <w:r w:rsidR="007F76C8" w:rsidRPr="00EF2C67">
              <w:rPr>
                <w:rFonts w:asciiTheme="minorHAnsi" w:hAnsiTheme="minorHAnsi"/>
                <w:bCs w:val="0"/>
                <w:iCs w:val="0"/>
                <w:sz w:val="20"/>
                <w:szCs w:val="20"/>
                <w:highlight w:val="cyan"/>
              </w:rPr>
              <w:t xml:space="preserve">entify and correct errors </w:t>
            </w:r>
            <w:proofErr w:type="gramStart"/>
            <w:r w:rsidR="007F76C8" w:rsidRPr="00EF2C67">
              <w:rPr>
                <w:rFonts w:asciiTheme="minorHAnsi" w:hAnsiTheme="minorHAnsi"/>
                <w:bCs w:val="0"/>
                <w:iCs w:val="0"/>
                <w:sz w:val="20"/>
                <w:szCs w:val="20"/>
                <w:highlight w:val="cyan"/>
              </w:rPr>
              <w:t>in a given</w:t>
            </w:r>
            <w:proofErr w:type="gramEnd"/>
            <w:r w:rsidR="007F76C8" w:rsidRPr="00EF2C67">
              <w:rPr>
                <w:rFonts w:asciiTheme="minorHAnsi" w:hAnsiTheme="minorHAnsi"/>
                <w:bCs w:val="0"/>
                <w:iCs w:val="0"/>
                <w:sz w:val="20"/>
                <w:szCs w:val="20"/>
                <w:highlight w:val="cyan"/>
              </w:rPr>
              <w:t xml:space="preserve"> algorithm or </w:t>
            </w:r>
            <w:proofErr w:type="gramStart"/>
            <w:r w:rsidR="007F76C8" w:rsidRPr="00EF2C67">
              <w:rPr>
                <w:rFonts w:asciiTheme="minorHAnsi" w:hAnsiTheme="minorHAnsi"/>
                <w:bCs w:val="0"/>
                <w:iCs w:val="0"/>
                <w:sz w:val="20"/>
                <w:szCs w:val="20"/>
                <w:highlight w:val="cyan"/>
              </w:rPr>
              <w:t>program, and</w:t>
            </w:r>
            <w:proofErr w:type="gramEnd"/>
            <w:r w:rsidR="007F76C8" w:rsidRPr="00EF2C67">
              <w:rPr>
                <w:rFonts w:asciiTheme="minorHAnsi" w:hAnsiTheme="minorHAnsi"/>
                <w:bCs w:val="0"/>
                <w:iCs w:val="0"/>
                <w:sz w:val="20"/>
                <w:szCs w:val="20"/>
                <w:highlight w:val="cyan"/>
              </w:rPr>
              <w:t xml:space="preserve"> recognise the term debugging. </w:t>
            </w:r>
            <w:r w:rsidR="00176EE3" w:rsidRPr="00EF2C67">
              <w:rPr>
                <w:rFonts w:asciiTheme="minorHAnsi" w:hAnsiTheme="minorHAnsi"/>
                <w:bCs w:val="0"/>
                <w:iCs w:val="0"/>
                <w:sz w:val="20"/>
                <w:szCs w:val="20"/>
                <w:highlight w:val="cyan"/>
              </w:rPr>
              <w:t>2.1</w:t>
            </w:r>
          </w:p>
          <w:p w14:paraId="2C17F693" w14:textId="33E9F01C" w:rsidR="00176EE3" w:rsidRPr="00EF2C67" w:rsidRDefault="00176EE3" w:rsidP="00176EE3">
            <w:pPr>
              <w:pStyle w:val="BodyText"/>
              <w:rPr>
                <w:rFonts w:asciiTheme="minorHAnsi" w:hAnsiTheme="minorHAnsi"/>
                <w:bCs w:val="0"/>
                <w:iCs w:val="0"/>
                <w:sz w:val="20"/>
                <w:szCs w:val="20"/>
                <w:highlight w:val="cyan"/>
              </w:rPr>
            </w:pPr>
            <w:r w:rsidRPr="00EF2C67">
              <w:rPr>
                <w:rFonts w:asciiTheme="minorHAnsi" w:hAnsiTheme="minorHAnsi"/>
                <w:bCs w:val="0"/>
                <w:iCs w:val="0"/>
                <w:sz w:val="20"/>
                <w:szCs w:val="20"/>
                <w:highlight w:val="cyan"/>
              </w:rPr>
              <w:t>• Use technology purposefully to create, organise, store, manipulate and retrieve digital content.</w:t>
            </w:r>
            <w:r w:rsidRPr="00EF2C67">
              <w:rPr>
                <w:bCs w:val="0"/>
                <w:highlight w:val="cyan"/>
              </w:rPr>
              <w:t xml:space="preserve"> </w:t>
            </w:r>
            <w:r w:rsidRPr="00EF2C67">
              <w:rPr>
                <w:rFonts w:asciiTheme="minorHAnsi" w:hAnsiTheme="minorHAnsi"/>
                <w:bCs w:val="0"/>
                <w:iCs w:val="0"/>
                <w:sz w:val="20"/>
                <w:szCs w:val="20"/>
                <w:highlight w:val="cyan"/>
              </w:rPr>
              <w:t>2.3 2.4</w:t>
            </w:r>
          </w:p>
          <w:p w14:paraId="499476A0" w14:textId="02761716" w:rsidR="00176EE3" w:rsidRPr="003844E9" w:rsidRDefault="00176EE3" w:rsidP="00176EE3">
            <w:pPr>
              <w:pStyle w:val="BodyText"/>
              <w:rPr>
                <w:rFonts w:asciiTheme="minorHAnsi" w:hAnsiTheme="minorHAnsi"/>
                <w:bCs w:val="0"/>
                <w:iCs w:val="0"/>
                <w:sz w:val="20"/>
                <w:szCs w:val="20"/>
              </w:rPr>
            </w:pPr>
            <w:r w:rsidRPr="00EF2C67">
              <w:rPr>
                <w:rFonts w:asciiTheme="minorHAnsi" w:hAnsiTheme="minorHAnsi"/>
                <w:bCs w:val="0"/>
                <w:iCs w:val="0"/>
                <w:sz w:val="20"/>
                <w:szCs w:val="20"/>
                <w:highlight w:val="cyan"/>
              </w:rPr>
              <w:t>2.5 2.6 2.7 2.8</w:t>
            </w:r>
          </w:p>
          <w:p w14:paraId="05C7C65A" w14:textId="2B0A851C" w:rsidR="00176EE3" w:rsidRPr="003844E9" w:rsidRDefault="00176EE3" w:rsidP="00176EE3">
            <w:pPr>
              <w:pStyle w:val="BodyText"/>
              <w:rPr>
                <w:rFonts w:asciiTheme="minorHAnsi" w:hAnsiTheme="minorHAnsi"/>
                <w:bCs w:val="0"/>
                <w:iCs w:val="0"/>
                <w:sz w:val="20"/>
                <w:szCs w:val="20"/>
              </w:rPr>
            </w:pPr>
            <w:r w:rsidRPr="00EF2C67">
              <w:rPr>
                <w:rFonts w:asciiTheme="minorHAnsi" w:hAnsiTheme="minorHAnsi"/>
                <w:bCs w:val="0"/>
                <w:iCs w:val="0"/>
                <w:sz w:val="20"/>
                <w:szCs w:val="20"/>
                <w:highlight w:val="red"/>
              </w:rPr>
              <w:t>• Use technology safely and respectfully, keeping personal information private; identify where to go for help and support when they have concerns about content or contact on the internet or other online technologies. 2.2</w:t>
            </w:r>
          </w:p>
          <w:p w14:paraId="4D2CB030" w14:textId="5ED6E9E8" w:rsidR="007F76C8" w:rsidRPr="003844E9" w:rsidRDefault="007F76C8" w:rsidP="004369CB">
            <w:pPr>
              <w:pStyle w:val="BodyText"/>
              <w:spacing w:after="0"/>
              <w:rPr>
                <w:rFonts w:asciiTheme="minorHAnsi" w:hAnsiTheme="minorHAnsi"/>
                <w:bCs w:val="0"/>
                <w:iCs w:val="0"/>
                <w:sz w:val="20"/>
                <w:szCs w:val="20"/>
              </w:rPr>
            </w:pPr>
          </w:p>
        </w:tc>
        <w:tc>
          <w:tcPr>
            <w:tcW w:w="5129" w:type="dxa"/>
          </w:tcPr>
          <w:p w14:paraId="6581836B" w14:textId="0395C7C7" w:rsidR="007F76C8" w:rsidRPr="007A5A38" w:rsidRDefault="007F76C8" w:rsidP="00124339">
            <w:pPr>
              <w:pStyle w:val="BodyText"/>
              <w:numPr>
                <w:ilvl w:val="0"/>
                <w:numId w:val="5"/>
              </w:numPr>
              <w:spacing w:after="0"/>
              <w:rPr>
                <w:rFonts w:asciiTheme="minorHAnsi" w:hAnsiTheme="minorHAnsi"/>
                <w:bCs w:val="0"/>
                <w:sz w:val="20"/>
                <w:szCs w:val="20"/>
                <w:highlight w:val="cyan"/>
              </w:rPr>
            </w:pPr>
            <w:r w:rsidRPr="007A5A38">
              <w:rPr>
                <w:rFonts w:asciiTheme="minorHAnsi" w:hAnsiTheme="minorHAnsi"/>
                <w:bCs w:val="0"/>
                <w:iCs w:val="0"/>
                <w:sz w:val="20"/>
                <w:szCs w:val="20"/>
                <w:highlight w:val="cyan"/>
              </w:rPr>
              <w:t>Explain how algorithms can help us plan a program, and that when inputted on a computer it is called a program.</w:t>
            </w:r>
            <w:r w:rsidR="004F39DD" w:rsidRPr="007A5A38">
              <w:rPr>
                <w:rFonts w:asciiTheme="minorHAnsi" w:hAnsiTheme="minorHAnsi"/>
                <w:bCs w:val="0"/>
                <w:iCs w:val="0"/>
                <w:sz w:val="20"/>
                <w:szCs w:val="20"/>
                <w:highlight w:val="cyan"/>
              </w:rPr>
              <w:t xml:space="preserve"> 3.1 3.10</w:t>
            </w:r>
          </w:p>
          <w:p w14:paraId="195AA54F" w14:textId="38A268D5" w:rsidR="007F76C8" w:rsidRPr="007A5A38" w:rsidRDefault="007F76C8" w:rsidP="00124339">
            <w:pPr>
              <w:pStyle w:val="BodyText"/>
              <w:numPr>
                <w:ilvl w:val="0"/>
                <w:numId w:val="5"/>
              </w:numPr>
              <w:spacing w:after="0"/>
              <w:rPr>
                <w:rFonts w:asciiTheme="minorHAnsi" w:hAnsiTheme="minorHAnsi"/>
                <w:bCs w:val="0"/>
                <w:iCs w:val="0"/>
                <w:sz w:val="20"/>
                <w:szCs w:val="20"/>
                <w:highlight w:val="cyan"/>
              </w:rPr>
            </w:pPr>
            <w:r w:rsidRPr="007A5A38">
              <w:rPr>
                <w:rFonts w:asciiTheme="minorHAnsi" w:hAnsiTheme="minorHAnsi"/>
                <w:bCs w:val="0"/>
                <w:iCs w:val="0"/>
                <w:sz w:val="20"/>
                <w:szCs w:val="20"/>
                <w:highlight w:val="cyan"/>
              </w:rPr>
              <w:t>Recognise that we need to test out programs to check that they work.</w:t>
            </w:r>
            <w:r w:rsidR="004F39DD" w:rsidRPr="007A5A38">
              <w:rPr>
                <w:rFonts w:asciiTheme="minorHAnsi" w:hAnsiTheme="minorHAnsi"/>
                <w:bCs w:val="0"/>
                <w:iCs w:val="0"/>
                <w:sz w:val="20"/>
                <w:szCs w:val="20"/>
                <w:highlight w:val="cyan"/>
              </w:rPr>
              <w:t xml:space="preserve"> 3.1 3.10</w:t>
            </w:r>
          </w:p>
          <w:p w14:paraId="4935F753" w14:textId="77777777" w:rsidR="007F76C8" w:rsidRPr="007A5A38" w:rsidRDefault="007F76C8" w:rsidP="004369CB">
            <w:pPr>
              <w:pStyle w:val="BodyText"/>
              <w:numPr>
                <w:ilvl w:val="0"/>
                <w:numId w:val="5"/>
              </w:numPr>
              <w:spacing w:after="0"/>
              <w:rPr>
                <w:rFonts w:asciiTheme="minorHAnsi" w:hAnsiTheme="minorHAnsi"/>
                <w:bCs w:val="0"/>
                <w:iCs w:val="0"/>
                <w:sz w:val="20"/>
                <w:szCs w:val="20"/>
                <w:highlight w:val="cyan"/>
              </w:rPr>
            </w:pPr>
            <w:r w:rsidRPr="007A5A38">
              <w:rPr>
                <w:rFonts w:asciiTheme="minorHAnsi" w:hAnsiTheme="minorHAnsi"/>
                <w:bCs w:val="0"/>
                <w:iCs w:val="0"/>
                <w:sz w:val="20"/>
                <w:szCs w:val="20"/>
                <w:highlight w:val="cyan"/>
              </w:rPr>
              <w:t>Predict the outcome of a block-based program.</w:t>
            </w:r>
          </w:p>
          <w:p w14:paraId="365DF87B" w14:textId="2A2345BE" w:rsidR="007F76C8" w:rsidRPr="007A5A38" w:rsidRDefault="007F76C8" w:rsidP="00E349EE">
            <w:pPr>
              <w:pStyle w:val="BodyText"/>
              <w:numPr>
                <w:ilvl w:val="0"/>
                <w:numId w:val="5"/>
              </w:numPr>
              <w:spacing w:after="0"/>
              <w:rPr>
                <w:rFonts w:asciiTheme="minorHAnsi" w:hAnsiTheme="minorHAnsi"/>
                <w:bCs w:val="0"/>
                <w:iCs w:val="0"/>
                <w:sz w:val="20"/>
                <w:szCs w:val="20"/>
                <w:highlight w:val="cyan"/>
              </w:rPr>
            </w:pPr>
            <w:r w:rsidRPr="007A5A38">
              <w:rPr>
                <w:rFonts w:asciiTheme="minorHAnsi" w:hAnsiTheme="minorHAnsi"/>
                <w:bCs w:val="0"/>
                <w:iCs w:val="0"/>
                <w:sz w:val="20"/>
                <w:szCs w:val="20"/>
                <w:highlight w:val="cyan"/>
              </w:rPr>
              <w:t>Recognise that different inputs (events) can be used to start a program.</w:t>
            </w:r>
            <w:r w:rsidR="004F39DD" w:rsidRPr="007A5A38">
              <w:rPr>
                <w:rFonts w:asciiTheme="minorHAnsi" w:hAnsiTheme="minorHAnsi"/>
                <w:bCs w:val="0"/>
                <w:iCs w:val="0"/>
                <w:sz w:val="20"/>
                <w:szCs w:val="20"/>
                <w:highlight w:val="cyan"/>
              </w:rPr>
              <w:t xml:space="preserve"> 3.1 3.10</w:t>
            </w:r>
          </w:p>
          <w:p w14:paraId="4E124B8B" w14:textId="07A00D2B" w:rsidR="007F76C8" w:rsidRPr="007A5A38" w:rsidRDefault="007F76C8" w:rsidP="00E349EE">
            <w:pPr>
              <w:pStyle w:val="BodyText"/>
              <w:numPr>
                <w:ilvl w:val="0"/>
                <w:numId w:val="5"/>
              </w:numPr>
              <w:spacing w:after="0"/>
              <w:rPr>
                <w:rFonts w:asciiTheme="minorHAnsi" w:hAnsiTheme="minorHAnsi"/>
                <w:bCs w:val="0"/>
                <w:iCs w:val="0"/>
                <w:sz w:val="20"/>
                <w:szCs w:val="20"/>
                <w:highlight w:val="cyan"/>
              </w:rPr>
            </w:pPr>
            <w:r w:rsidRPr="007A5A38">
              <w:rPr>
                <w:rFonts w:asciiTheme="minorHAnsi" w:hAnsiTheme="minorHAnsi"/>
                <w:bCs w:val="0"/>
                <w:iCs w:val="0"/>
                <w:sz w:val="20"/>
                <w:szCs w:val="20"/>
                <w:highlight w:val="cyan"/>
              </w:rPr>
              <w:t xml:space="preserve">Recognise that we can break a problem into steps (decomposition) to make it easier to solve. </w:t>
            </w:r>
            <w:r w:rsidR="004F39DD" w:rsidRPr="007A5A38">
              <w:rPr>
                <w:rFonts w:asciiTheme="minorHAnsi" w:hAnsiTheme="minorHAnsi"/>
                <w:bCs w:val="0"/>
                <w:iCs w:val="0"/>
                <w:sz w:val="20"/>
                <w:szCs w:val="20"/>
                <w:highlight w:val="cyan"/>
              </w:rPr>
              <w:t>3.1 3.10</w:t>
            </w:r>
          </w:p>
          <w:p w14:paraId="2EE8EA90" w14:textId="61D849E9" w:rsidR="007F76C8" w:rsidRPr="007A5A38" w:rsidRDefault="007F76C8" w:rsidP="00E349EE">
            <w:pPr>
              <w:pStyle w:val="BodyText"/>
              <w:numPr>
                <w:ilvl w:val="0"/>
                <w:numId w:val="5"/>
              </w:numPr>
              <w:spacing w:after="0"/>
              <w:rPr>
                <w:rFonts w:asciiTheme="minorHAnsi" w:hAnsiTheme="minorHAnsi"/>
                <w:bCs w:val="0"/>
                <w:iCs w:val="0"/>
                <w:sz w:val="20"/>
                <w:szCs w:val="20"/>
                <w:highlight w:val="cyan"/>
              </w:rPr>
            </w:pPr>
            <w:r w:rsidRPr="007A5A38">
              <w:rPr>
                <w:rFonts w:asciiTheme="minorHAnsi" w:hAnsiTheme="minorHAnsi"/>
                <w:bCs w:val="0"/>
                <w:iCs w:val="0"/>
                <w:sz w:val="20"/>
                <w:szCs w:val="20"/>
                <w:highlight w:val="cyan"/>
              </w:rPr>
              <w:t>Make choices about the design of a program and implement them.</w:t>
            </w:r>
            <w:r w:rsidR="004F39DD" w:rsidRPr="007A5A38">
              <w:rPr>
                <w:rFonts w:asciiTheme="minorHAnsi" w:hAnsiTheme="minorHAnsi"/>
                <w:bCs w:val="0"/>
                <w:iCs w:val="0"/>
                <w:sz w:val="20"/>
                <w:szCs w:val="20"/>
                <w:highlight w:val="cyan"/>
              </w:rPr>
              <w:t xml:space="preserve"> 3.1 3.10</w:t>
            </w:r>
          </w:p>
          <w:p w14:paraId="387B72B3" w14:textId="4F38D132" w:rsidR="007F76C8" w:rsidRPr="007A5A38" w:rsidRDefault="007F76C8" w:rsidP="00CD0D15">
            <w:pPr>
              <w:pStyle w:val="BodyText"/>
              <w:numPr>
                <w:ilvl w:val="0"/>
                <w:numId w:val="5"/>
              </w:numPr>
              <w:spacing w:after="0"/>
              <w:rPr>
                <w:rFonts w:asciiTheme="minorHAnsi" w:hAnsiTheme="minorHAnsi"/>
                <w:bCs w:val="0"/>
                <w:iCs w:val="0"/>
                <w:sz w:val="20"/>
                <w:szCs w:val="20"/>
                <w:highlight w:val="cyan"/>
              </w:rPr>
            </w:pPr>
            <w:r w:rsidRPr="007A5A38">
              <w:rPr>
                <w:rFonts w:asciiTheme="minorHAnsi" w:hAnsiTheme="minorHAnsi"/>
                <w:bCs w:val="0"/>
                <w:iCs w:val="0"/>
                <w:sz w:val="20"/>
                <w:szCs w:val="20"/>
                <w:highlight w:val="cyan"/>
              </w:rPr>
              <w:t>Create a program using a range of events/inputs to control what happens.</w:t>
            </w:r>
            <w:r w:rsidR="004F39DD" w:rsidRPr="007A5A38">
              <w:rPr>
                <w:rFonts w:asciiTheme="minorHAnsi" w:hAnsiTheme="minorHAnsi"/>
                <w:bCs w:val="0"/>
                <w:iCs w:val="0"/>
                <w:sz w:val="20"/>
                <w:szCs w:val="20"/>
                <w:highlight w:val="cyan"/>
              </w:rPr>
              <w:t xml:space="preserve"> 3.1 3.10</w:t>
            </w:r>
          </w:p>
          <w:p w14:paraId="72EC1571" w14:textId="61F40F02" w:rsidR="007F76C8" w:rsidRPr="007A5A38" w:rsidRDefault="007F76C8" w:rsidP="00CD0D15">
            <w:pPr>
              <w:pStyle w:val="BodyText"/>
              <w:numPr>
                <w:ilvl w:val="0"/>
                <w:numId w:val="5"/>
              </w:numPr>
              <w:spacing w:after="0"/>
              <w:rPr>
                <w:rFonts w:asciiTheme="minorHAnsi" w:hAnsiTheme="minorHAnsi"/>
                <w:bCs w:val="0"/>
                <w:iCs w:val="0"/>
                <w:sz w:val="20"/>
                <w:szCs w:val="20"/>
                <w:highlight w:val="cyan"/>
              </w:rPr>
            </w:pPr>
            <w:r w:rsidRPr="007A5A38">
              <w:rPr>
                <w:rFonts w:asciiTheme="minorHAnsi" w:hAnsiTheme="minorHAnsi"/>
                <w:bCs w:val="0"/>
                <w:iCs w:val="0"/>
                <w:sz w:val="20"/>
                <w:szCs w:val="20"/>
                <w:highlight w:val="cyan"/>
              </w:rPr>
              <w:t>Identify repeated steps in a program or algorithm.</w:t>
            </w:r>
            <w:r w:rsidR="004F39DD" w:rsidRPr="007A5A38">
              <w:rPr>
                <w:rFonts w:asciiTheme="minorHAnsi" w:hAnsiTheme="minorHAnsi"/>
                <w:bCs w:val="0"/>
                <w:iCs w:val="0"/>
                <w:sz w:val="20"/>
                <w:szCs w:val="20"/>
                <w:highlight w:val="cyan"/>
              </w:rPr>
              <w:t xml:space="preserve"> 3.1 3.10</w:t>
            </w:r>
          </w:p>
          <w:p w14:paraId="65FF76C7" w14:textId="1EBFC17B" w:rsidR="007F76C8" w:rsidRPr="007A5A38" w:rsidRDefault="007F76C8" w:rsidP="00CD0D15">
            <w:pPr>
              <w:pStyle w:val="BodyText"/>
              <w:numPr>
                <w:ilvl w:val="0"/>
                <w:numId w:val="5"/>
              </w:numPr>
              <w:spacing w:after="0"/>
              <w:rPr>
                <w:rFonts w:asciiTheme="minorHAnsi" w:hAnsiTheme="minorHAnsi"/>
                <w:bCs w:val="0"/>
                <w:iCs w:val="0"/>
                <w:sz w:val="20"/>
                <w:szCs w:val="20"/>
                <w:highlight w:val="cyan"/>
              </w:rPr>
            </w:pPr>
            <w:r w:rsidRPr="007A5A38">
              <w:rPr>
                <w:rFonts w:asciiTheme="minorHAnsi" w:hAnsiTheme="minorHAnsi"/>
                <w:bCs w:val="0"/>
                <w:iCs w:val="0"/>
                <w:sz w:val="20"/>
                <w:szCs w:val="20"/>
                <w:highlight w:val="cyan"/>
              </w:rPr>
              <w:t>Begin to create examples of algorithms containing repetition (loops)</w:t>
            </w:r>
            <w:r w:rsidR="004F39DD" w:rsidRPr="007A5A38">
              <w:rPr>
                <w:rFonts w:asciiTheme="minorHAnsi" w:hAnsiTheme="minorHAnsi"/>
                <w:bCs w:val="0"/>
                <w:iCs w:val="0"/>
                <w:sz w:val="20"/>
                <w:szCs w:val="20"/>
                <w:highlight w:val="cyan"/>
              </w:rPr>
              <w:t xml:space="preserve"> 3.1</w:t>
            </w:r>
          </w:p>
          <w:p w14:paraId="147C8B55" w14:textId="58A5A180" w:rsidR="007F76C8" w:rsidRPr="007A5A38" w:rsidRDefault="007F76C8" w:rsidP="00CD0D15">
            <w:pPr>
              <w:pStyle w:val="BodyText"/>
              <w:numPr>
                <w:ilvl w:val="0"/>
                <w:numId w:val="5"/>
              </w:numPr>
              <w:spacing w:after="0"/>
              <w:rPr>
                <w:rFonts w:asciiTheme="minorHAnsi" w:hAnsiTheme="minorHAnsi"/>
                <w:bCs w:val="0"/>
                <w:iCs w:val="0"/>
                <w:sz w:val="20"/>
                <w:szCs w:val="20"/>
                <w:highlight w:val="cyan"/>
              </w:rPr>
            </w:pPr>
            <w:r w:rsidRPr="007A5A38">
              <w:rPr>
                <w:rFonts w:asciiTheme="minorHAnsi" w:hAnsiTheme="minorHAnsi"/>
                <w:bCs w:val="0"/>
                <w:iCs w:val="0"/>
                <w:sz w:val="20"/>
                <w:szCs w:val="20"/>
                <w:highlight w:val="cyan"/>
              </w:rPr>
              <w:t>Successfully modify an existing program, e.g., change background, number of times things happen.</w:t>
            </w:r>
            <w:r w:rsidR="004F39DD" w:rsidRPr="007A5A38">
              <w:rPr>
                <w:rFonts w:asciiTheme="minorHAnsi" w:hAnsiTheme="minorHAnsi"/>
                <w:bCs w:val="0"/>
                <w:iCs w:val="0"/>
                <w:sz w:val="20"/>
                <w:szCs w:val="20"/>
                <w:highlight w:val="cyan"/>
              </w:rPr>
              <w:t xml:space="preserve"> 3.1</w:t>
            </w:r>
          </w:p>
          <w:p w14:paraId="02E2A66D" w14:textId="77777777" w:rsidR="007F76C8" w:rsidRPr="007A5A38" w:rsidRDefault="007F76C8" w:rsidP="00CE36A7">
            <w:pPr>
              <w:pStyle w:val="BodyText"/>
              <w:numPr>
                <w:ilvl w:val="0"/>
                <w:numId w:val="5"/>
              </w:numPr>
              <w:spacing w:after="0"/>
              <w:rPr>
                <w:rFonts w:asciiTheme="minorHAnsi" w:hAnsiTheme="minorHAnsi"/>
                <w:bCs w:val="0"/>
                <w:iCs w:val="0"/>
                <w:sz w:val="20"/>
                <w:szCs w:val="20"/>
                <w:highlight w:val="cyan"/>
              </w:rPr>
            </w:pPr>
            <w:r w:rsidRPr="007A5A38">
              <w:rPr>
                <w:rFonts w:asciiTheme="minorHAnsi" w:hAnsiTheme="minorHAnsi"/>
                <w:bCs w:val="0"/>
                <w:iCs w:val="0"/>
                <w:sz w:val="20"/>
                <w:szCs w:val="20"/>
                <w:highlight w:val="cyan"/>
              </w:rPr>
              <w:t>Identify errors in a block or text-based program and correct them.</w:t>
            </w:r>
            <w:r w:rsidR="004F39DD" w:rsidRPr="007A5A38">
              <w:rPr>
                <w:rFonts w:asciiTheme="minorHAnsi" w:hAnsiTheme="minorHAnsi"/>
                <w:bCs w:val="0"/>
                <w:iCs w:val="0"/>
                <w:sz w:val="20"/>
                <w:szCs w:val="20"/>
                <w:highlight w:val="cyan"/>
              </w:rPr>
              <w:t xml:space="preserve"> 3.1</w:t>
            </w:r>
          </w:p>
          <w:p w14:paraId="2E3CBEF3" w14:textId="77777777" w:rsidR="004F39DD" w:rsidRPr="007A5A38" w:rsidRDefault="004F39DD" w:rsidP="004F39DD">
            <w:pPr>
              <w:pStyle w:val="BodyText"/>
              <w:numPr>
                <w:ilvl w:val="0"/>
                <w:numId w:val="5"/>
              </w:numPr>
              <w:rPr>
                <w:rFonts w:asciiTheme="minorHAnsi" w:hAnsiTheme="minorHAnsi"/>
                <w:bCs w:val="0"/>
                <w:iCs w:val="0"/>
                <w:sz w:val="20"/>
                <w:szCs w:val="20"/>
                <w:highlight w:val="magenta"/>
              </w:rPr>
            </w:pPr>
            <w:r w:rsidRPr="007A5A38">
              <w:rPr>
                <w:rFonts w:asciiTheme="minorHAnsi" w:hAnsiTheme="minorHAnsi"/>
                <w:bCs w:val="0"/>
                <w:iCs w:val="0"/>
                <w:sz w:val="20"/>
                <w:szCs w:val="20"/>
                <w:highlight w:val="magenta"/>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RPr="007A5A38">
              <w:rPr>
                <w:rFonts w:asciiTheme="minorHAnsi" w:hAnsiTheme="minorHAnsi"/>
                <w:bCs w:val="0"/>
                <w:iCs w:val="0"/>
                <w:sz w:val="20"/>
                <w:szCs w:val="20"/>
                <w:highlight w:val="magenta"/>
              </w:rPr>
              <w:cr/>
              <w:t>3.3 3.4 3.5 3.6 3.7 3.8 3.9</w:t>
            </w:r>
          </w:p>
          <w:p w14:paraId="3A91C432" w14:textId="712CD46E" w:rsidR="004F39DD" w:rsidRPr="003844E9" w:rsidRDefault="004F39DD" w:rsidP="004F39DD">
            <w:pPr>
              <w:pStyle w:val="BodyText"/>
              <w:numPr>
                <w:ilvl w:val="0"/>
                <w:numId w:val="5"/>
              </w:numPr>
              <w:rPr>
                <w:rFonts w:asciiTheme="minorHAnsi" w:hAnsiTheme="minorHAnsi"/>
                <w:bCs w:val="0"/>
                <w:iCs w:val="0"/>
                <w:sz w:val="20"/>
                <w:szCs w:val="20"/>
              </w:rPr>
            </w:pPr>
            <w:r w:rsidRPr="00EF2C67">
              <w:rPr>
                <w:rFonts w:asciiTheme="minorHAnsi" w:hAnsiTheme="minorHAnsi"/>
                <w:bCs w:val="0"/>
                <w:iCs w:val="0"/>
                <w:sz w:val="20"/>
                <w:szCs w:val="20"/>
                <w:highlight w:val="red"/>
              </w:rPr>
              <w:t>Use technology safely, respectfully and responsibly; recognise acceptable/unacceptable behaviour; identify a range of ways to report concerns about content and contact. 3.2 3.5 3.9</w:t>
            </w:r>
          </w:p>
        </w:tc>
        <w:tc>
          <w:tcPr>
            <w:tcW w:w="5130" w:type="dxa"/>
          </w:tcPr>
          <w:p w14:paraId="63D67384" w14:textId="4F367953" w:rsidR="007F76C8" w:rsidRPr="007A5A38" w:rsidRDefault="007F76C8" w:rsidP="003844E9">
            <w:pPr>
              <w:pStyle w:val="BodyText"/>
              <w:numPr>
                <w:ilvl w:val="0"/>
                <w:numId w:val="6"/>
              </w:numPr>
              <w:rPr>
                <w:rFonts w:asciiTheme="minorHAnsi" w:hAnsiTheme="minorHAnsi"/>
                <w:bCs w:val="0"/>
                <w:iCs w:val="0"/>
                <w:sz w:val="20"/>
                <w:szCs w:val="20"/>
                <w:highlight w:val="cyan"/>
              </w:rPr>
            </w:pPr>
            <w:r w:rsidRPr="007A5A38">
              <w:rPr>
                <w:rFonts w:asciiTheme="minorHAnsi" w:hAnsiTheme="minorHAnsi"/>
                <w:bCs w:val="0"/>
                <w:iCs w:val="0"/>
                <w:sz w:val="20"/>
                <w:szCs w:val="20"/>
                <w:highlight w:val="cyan"/>
              </w:rPr>
              <w:t>Produce a programme with accurate sequence of instructions, considering efficiency</w:t>
            </w:r>
            <w:r w:rsidR="003844E9" w:rsidRPr="007A5A38">
              <w:rPr>
                <w:rFonts w:asciiTheme="minorHAnsi" w:hAnsiTheme="minorHAnsi"/>
                <w:bCs w:val="0"/>
                <w:iCs w:val="0"/>
                <w:sz w:val="20"/>
                <w:szCs w:val="20"/>
                <w:highlight w:val="cyan"/>
              </w:rPr>
              <w:t>.</w:t>
            </w:r>
            <w:r w:rsidRPr="007A5A38">
              <w:rPr>
                <w:rFonts w:asciiTheme="minorHAnsi" w:hAnsiTheme="minorHAnsi"/>
                <w:bCs w:val="0"/>
                <w:iCs w:val="0"/>
                <w:sz w:val="20"/>
                <w:szCs w:val="20"/>
                <w:highlight w:val="cyan"/>
              </w:rPr>
              <w:t xml:space="preserve"> </w:t>
            </w:r>
            <w:r w:rsidR="003844E9" w:rsidRPr="007A5A38">
              <w:rPr>
                <w:rFonts w:asciiTheme="minorHAnsi" w:hAnsiTheme="minorHAnsi"/>
                <w:bCs w:val="0"/>
                <w:iCs w:val="0"/>
                <w:sz w:val="20"/>
                <w:szCs w:val="20"/>
                <w:highlight w:val="cyan"/>
              </w:rPr>
              <w:t>4.1 4.5 4.11</w:t>
            </w:r>
          </w:p>
          <w:p w14:paraId="16D576BE" w14:textId="109F3CDE" w:rsidR="007F76C8" w:rsidRPr="007A5A38" w:rsidRDefault="007F76C8" w:rsidP="00375EE9">
            <w:pPr>
              <w:pStyle w:val="BodyText"/>
              <w:numPr>
                <w:ilvl w:val="0"/>
                <w:numId w:val="6"/>
              </w:numPr>
              <w:spacing w:after="0"/>
              <w:rPr>
                <w:rFonts w:asciiTheme="minorHAnsi" w:hAnsiTheme="minorHAnsi"/>
                <w:bCs w:val="0"/>
                <w:iCs w:val="0"/>
                <w:sz w:val="20"/>
                <w:szCs w:val="20"/>
                <w:highlight w:val="cyan"/>
              </w:rPr>
            </w:pPr>
            <w:r w:rsidRPr="007A5A38">
              <w:rPr>
                <w:rFonts w:asciiTheme="minorHAnsi" w:hAnsiTheme="minorHAnsi"/>
                <w:bCs w:val="0"/>
                <w:iCs w:val="0"/>
                <w:sz w:val="20"/>
                <w:szCs w:val="20"/>
                <w:highlight w:val="cyan"/>
              </w:rPr>
              <w:t>Design, implement code, test and debug a program.</w:t>
            </w:r>
            <w:r w:rsidR="003844E9" w:rsidRPr="007A5A38">
              <w:rPr>
                <w:bCs w:val="0"/>
                <w:highlight w:val="cyan"/>
              </w:rPr>
              <w:t xml:space="preserve"> </w:t>
            </w:r>
            <w:r w:rsidR="003844E9" w:rsidRPr="007A5A38">
              <w:rPr>
                <w:rFonts w:asciiTheme="minorHAnsi" w:hAnsiTheme="minorHAnsi"/>
                <w:bCs w:val="0"/>
                <w:iCs w:val="0"/>
                <w:sz w:val="20"/>
                <w:szCs w:val="20"/>
                <w:highlight w:val="cyan"/>
              </w:rPr>
              <w:t>4.1 4.5 4.11</w:t>
            </w:r>
          </w:p>
          <w:p w14:paraId="24AB09CE" w14:textId="3D0701DD" w:rsidR="007F76C8" w:rsidRPr="007A5A38" w:rsidRDefault="007F76C8" w:rsidP="003844E9">
            <w:pPr>
              <w:pStyle w:val="BodyText"/>
              <w:numPr>
                <w:ilvl w:val="0"/>
                <w:numId w:val="6"/>
              </w:numPr>
              <w:spacing w:after="0"/>
              <w:rPr>
                <w:rFonts w:asciiTheme="minorHAnsi" w:hAnsiTheme="minorHAnsi"/>
                <w:bCs w:val="0"/>
                <w:iCs w:val="0"/>
                <w:sz w:val="20"/>
                <w:szCs w:val="20"/>
                <w:highlight w:val="cyan"/>
              </w:rPr>
            </w:pPr>
            <w:r w:rsidRPr="007A5A38">
              <w:rPr>
                <w:rFonts w:asciiTheme="minorHAnsi" w:hAnsiTheme="minorHAnsi"/>
                <w:bCs w:val="0"/>
                <w:iCs w:val="0"/>
                <w:sz w:val="20"/>
                <w:szCs w:val="20"/>
                <w:highlight w:val="cyan"/>
              </w:rPr>
              <w:t xml:space="preserve">Predict the outcome of their algorithms </w:t>
            </w:r>
            <w:r w:rsidR="004C08E6" w:rsidRPr="007A5A38">
              <w:rPr>
                <w:rFonts w:asciiTheme="minorHAnsi" w:hAnsiTheme="minorHAnsi"/>
                <w:bCs w:val="0"/>
                <w:iCs w:val="0"/>
                <w:sz w:val="20"/>
                <w:szCs w:val="20"/>
                <w:highlight w:val="cyan"/>
              </w:rPr>
              <w:t>to</w:t>
            </w:r>
            <w:r w:rsidRPr="007A5A38">
              <w:rPr>
                <w:rFonts w:asciiTheme="minorHAnsi" w:hAnsiTheme="minorHAnsi"/>
                <w:bCs w:val="0"/>
                <w:iCs w:val="0"/>
                <w:sz w:val="20"/>
                <w:szCs w:val="20"/>
                <w:highlight w:val="cyan"/>
              </w:rPr>
              <w:t xml:space="preserve"> spot errors</w:t>
            </w:r>
            <w:r w:rsidR="003844E9" w:rsidRPr="007A5A38">
              <w:rPr>
                <w:rFonts w:asciiTheme="minorHAnsi" w:hAnsiTheme="minorHAnsi"/>
                <w:bCs w:val="0"/>
                <w:iCs w:val="0"/>
                <w:sz w:val="20"/>
                <w:szCs w:val="20"/>
                <w:highlight w:val="cyan"/>
              </w:rPr>
              <w:t>.</w:t>
            </w:r>
            <w:r w:rsidR="003844E9" w:rsidRPr="007A5A38">
              <w:rPr>
                <w:bCs w:val="0"/>
                <w:highlight w:val="cyan"/>
              </w:rPr>
              <w:t xml:space="preserve"> </w:t>
            </w:r>
            <w:r w:rsidR="003844E9" w:rsidRPr="007A5A38">
              <w:rPr>
                <w:rFonts w:asciiTheme="minorHAnsi" w:hAnsiTheme="minorHAnsi"/>
                <w:bCs w:val="0"/>
                <w:iCs w:val="0"/>
                <w:sz w:val="20"/>
                <w:szCs w:val="20"/>
                <w:highlight w:val="cyan"/>
              </w:rPr>
              <w:t>4.1 4.5 4.11</w:t>
            </w:r>
          </w:p>
          <w:p w14:paraId="50A3E3D3" w14:textId="552898F7" w:rsidR="007F76C8" w:rsidRPr="007A5A38" w:rsidRDefault="007F76C8" w:rsidP="00E349EE">
            <w:pPr>
              <w:pStyle w:val="BodyText"/>
              <w:numPr>
                <w:ilvl w:val="0"/>
                <w:numId w:val="6"/>
              </w:numPr>
              <w:spacing w:after="0"/>
              <w:rPr>
                <w:rFonts w:asciiTheme="minorHAnsi" w:hAnsiTheme="minorHAnsi"/>
                <w:bCs w:val="0"/>
                <w:iCs w:val="0"/>
                <w:sz w:val="20"/>
                <w:szCs w:val="20"/>
                <w:highlight w:val="cyan"/>
              </w:rPr>
            </w:pPr>
            <w:r w:rsidRPr="007A5A38">
              <w:rPr>
                <w:rFonts w:asciiTheme="minorHAnsi" w:hAnsiTheme="minorHAnsi"/>
                <w:bCs w:val="0"/>
                <w:iCs w:val="0"/>
                <w:sz w:val="20"/>
                <w:szCs w:val="20"/>
                <w:highlight w:val="cyan"/>
              </w:rPr>
              <w:t>Recognise that we can decompose projects to make them easier to plan and debug.</w:t>
            </w:r>
            <w:r w:rsidR="003844E9" w:rsidRPr="007A5A38">
              <w:rPr>
                <w:bCs w:val="0"/>
                <w:highlight w:val="cyan"/>
              </w:rPr>
              <w:t xml:space="preserve"> </w:t>
            </w:r>
            <w:r w:rsidR="003844E9" w:rsidRPr="007A5A38">
              <w:rPr>
                <w:rFonts w:asciiTheme="minorHAnsi" w:hAnsiTheme="minorHAnsi"/>
                <w:bCs w:val="0"/>
                <w:iCs w:val="0"/>
                <w:sz w:val="20"/>
                <w:szCs w:val="20"/>
                <w:highlight w:val="cyan"/>
              </w:rPr>
              <w:t>4.1 4.5 4.11</w:t>
            </w:r>
          </w:p>
          <w:p w14:paraId="3A67F423" w14:textId="164FF1CC" w:rsidR="007F76C8" w:rsidRPr="007A5A38" w:rsidRDefault="007F76C8" w:rsidP="00CD0D15">
            <w:pPr>
              <w:pStyle w:val="BodyText"/>
              <w:numPr>
                <w:ilvl w:val="0"/>
                <w:numId w:val="6"/>
              </w:numPr>
              <w:spacing w:after="0"/>
              <w:rPr>
                <w:rFonts w:asciiTheme="minorHAnsi" w:hAnsiTheme="minorHAnsi"/>
                <w:bCs w:val="0"/>
                <w:iCs w:val="0"/>
                <w:sz w:val="20"/>
                <w:szCs w:val="20"/>
                <w:highlight w:val="cyan"/>
              </w:rPr>
            </w:pPr>
            <w:r w:rsidRPr="007A5A38">
              <w:rPr>
                <w:rFonts w:asciiTheme="minorHAnsi" w:hAnsiTheme="minorHAnsi"/>
                <w:bCs w:val="0"/>
                <w:iCs w:val="0"/>
                <w:sz w:val="20"/>
                <w:szCs w:val="20"/>
                <w:highlight w:val="cyan"/>
              </w:rPr>
              <w:t>Create examples of algorithms containing count-controlled loops, to improve efficiently (e.g., repeat 3 times) to make a program more efficient.</w:t>
            </w:r>
            <w:r w:rsidR="003844E9" w:rsidRPr="007A5A38">
              <w:rPr>
                <w:bCs w:val="0"/>
                <w:highlight w:val="cyan"/>
              </w:rPr>
              <w:t xml:space="preserve"> </w:t>
            </w:r>
            <w:r w:rsidR="003844E9" w:rsidRPr="007A5A38">
              <w:rPr>
                <w:rFonts w:asciiTheme="minorHAnsi" w:hAnsiTheme="minorHAnsi"/>
                <w:bCs w:val="0"/>
                <w:iCs w:val="0"/>
                <w:sz w:val="20"/>
                <w:szCs w:val="20"/>
                <w:highlight w:val="cyan"/>
              </w:rPr>
              <w:t>4.1 4.5 4.11</w:t>
            </w:r>
          </w:p>
          <w:p w14:paraId="410DBE6D" w14:textId="1FC6D0DF" w:rsidR="007F76C8" w:rsidRPr="007A5A38" w:rsidRDefault="007F76C8" w:rsidP="00CD0D15">
            <w:pPr>
              <w:pStyle w:val="BodyText"/>
              <w:numPr>
                <w:ilvl w:val="0"/>
                <w:numId w:val="6"/>
              </w:numPr>
              <w:spacing w:after="0"/>
              <w:rPr>
                <w:rFonts w:asciiTheme="minorHAnsi" w:hAnsiTheme="minorHAnsi"/>
                <w:bCs w:val="0"/>
                <w:iCs w:val="0"/>
                <w:sz w:val="20"/>
                <w:szCs w:val="20"/>
                <w:highlight w:val="cyan"/>
              </w:rPr>
            </w:pPr>
            <w:r w:rsidRPr="007A5A38">
              <w:rPr>
                <w:rFonts w:asciiTheme="minorHAnsi" w:hAnsiTheme="minorHAnsi"/>
                <w:bCs w:val="0"/>
                <w:iCs w:val="0"/>
                <w:sz w:val="20"/>
                <w:szCs w:val="20"/>
                <w:highlight w:val="cyan"/>
              </w:rPr>
              <w:t>Recognise a forever loop in a program or algorithm and use a forever loop to keep something happening.</w:t>
            </w:r>
            <w:r w:rsidR="003844E9" w:rsidRPr="007A5A38">
              <w:rPr>
                <w:bCs w:val="0"/>
                <w:highlight w:val="cyan"/>
              </w:rPr>
              <w:t xml:space="preserve"> </w:t>
            </w:r>
            <w:r w:rsidR="003844E9" w:rsidRPr="007A5A38">
              <w:rPr>
                <w:rFonts w:asciiTheme="minorHAnsi" w:hAnsiTheme="minorHAnsi"/>
                <w:bCs w:val="0"/>
                <w:iCs w:val="0"/>
                <w:sz w:val="20"/>
                <w:szCs w:val="20"/>
                <w:highlight w:val="cyan"/>
              </w:rPr>
              <w:t>4.1 4.5 4.11</w:t>
            </w:r>
          </w:p>
          <w:p w14:paraId="474F4206" w14:textId="354919F6" w:rsidR="007F76C8" w:rsidRPr="007A5A38" w:rsidRDefault="007F76C8" w:rsidP="00CE36A7">
            <w:pPr>
              <w:pStyle w:val="BodyText"/>
              <w:numPr>
                <w:ilvl w:val="0"/>
                <w:numId w:val="6"/>
              </w:numPr>
              <w:spacing w:after="0"/>
              <w:rPr>
                <w:rFonts w:asciiTheme="minorHAnsi" w:hAnsiTheme="minorHAnsi"/>
                <w:bCs w:val="0"/>
                <w:sz w:val="20"/>
                <w:szCs w:val="20"/>
                <w:highlight w:val="cyan"/>
              </w:rPr>
            </w:pPr>
            <w:r w:rsidRPr="007A5A38">
              <w:rPr>
                <w:rFonts w:asciiTheme="minorHAnsi" w:hAnsiTheme="minorHAnsi"/>
                <w:bCs w:val="0"/>
                <w:iCs w:val="0"/>
                <w:sz w:val="20"/>
                <w:szCs w:val="20"/>
                <w:highlight w:val="cyan"/>
              </w:rPr>
              <w:t xml:space="preserve">Explain when to use forever loops and count-controlled loops and use them effectively in programs. </w:t>
            </w:r>
            <w:r w:rsidR="003844E9" w:rsidRPr="007A5A38">
              <w:rPr>
                <w:rFonts w:asciiTheme="minorHAnsi" w:hAnsiTheme="minorHAnsi"/>
                <w:bCs w:val="0"/>
                <w:iCs w:val="0"/>
                <w:sz w:val="20"/>
                <w:szCs w:val="20"/>
                <w:highlight w:val="cyan"/>
              </w:rPr>
              <w:t>4.1 4.5 4.11</w:t>
            </w:r>
          </w:p>
          <w:p w14:paraId="4B946C57" w14:textId="77777777" w:rsidR="007F76C8" w:rsidRPr="007A5A38" w:rsidRDefault="007F76C8" w:rsidP="00CE36A7">
            <w:pPr>
              <w:pStyle w:val="BodyText"/>
              <w:numPr>
                <w:ilvl w:val="0"/>
                <w:numId w:val="6"/>
              </w:numPr>
              <w:spacing w:after="0"/>
              <w:rPr>
                <w:rFonts w:asciiTheme="minorHAnsi" w:hAnsiTheme="minorHAnsi"/>
                <w:bCs w:val="0"/>
                <w:iCs w:val="0"/>
                <w:sz w:val="20"/>
                <w:szCs w:val="20"/>
                <w:highlight w:val="cyan"/>
              </w:rPr>
            </w:pPr>
            <w:r w:rsidRPr="007A5A38">
              <w:rPr>
                <w:rFonts w:asciiTheme="minorHAnsi" w:hAnsiTheme="minorHAnsi"/>
                <w:bCs w:val="0"/>
                <w:iCs w:val="0"/>
                <w:sz w:val="20"/>
                <w:szCs w:val="20"/>
                <w:highlight w:val="cyan"/>
              </w:rPr>
              <w:t>Recognise common mistakes in programs and how to correct them.</w:t>
            </w:r>
            <w:r w:rsidR="003844E9" w:rsidRPr="007A5A38">
              <w:rPr>
                <w:bCs w:val="0"/>
                <w:highlight w:val="cyan"/>
              </w:rPr>
              <w:t xml:space="preserve"> </w:t>
            </w:r>
            <w:r w:rsidR="003844E9" w:rsidRPr="007A5A38">
              <w:rPr>
                <w:rFonts w:asciiTheme="minorHAnsi" w:hAnsiTheme="minorHAnsi"/>
                <w:bCs w:val="0"/>
                <w:iCs w:val="0"/>
                <w:sz w:val="20"/>
                <w:szCs w:val="20"/>
                <w:highlight w:val="cyan"/>
              </w:rPr>
              <w:t>4.1 4.5 4.11</w:t>
            </w:r>
          </w:p>
          <w:p w14:paraId="6A98E868" w14:textId="77777777" w:rsidR="003844E9" w:rsidRPr="007A5A38" w:rsidRDefault="003844E9" w:rsidP="003844E9">
            <w:pPr>
              <w:pStyle w:val="BodyText"/>
              <w:numPr>
                <w:ilvl w:val="0"/>
                <w:numId w:val="6"/>
              </w:numPr>
              <w:rPr>
                <w:rFonts w:asciiTheme="minorHAnsi" w:hAnsiTheme="minorHAnsi"/>
                <w:bCs w:val="0"/>
                <w:iCs w:val="0"/>
                <w:sz w:val="20"/>
                <w:szCs w:val="20"/>
                <w:highlight w:val="magenta"/>
              </w:rPr>
            </w:pPr>
            <w:r w:rsidRPr="007A5A38">
              <w:rPr>
                <w:rFonts w:asciiTheme="minorHAnsi" w:hAnsiTheme="minorHAnsi"/>
                <w:bCs w:val="0"/>
                <w:iCs w:val="0"/>
                <w:sz w:val="20"/>
                <w:szCs w:val="20"/>
                <w:highlight w:val="magenta"/>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RPr="007A5A38">
              <w:rPr>
                <w:rFonts w:asciiTheme="minorHAnsi" w:hAnsiTheme="minorHAnsi"/>
                <w:bCs w:val="0"/>
                <w:iCs w:val="0"/>
                <w:sz w:val="20"/>
                <w:szCs w:val="20"/>
                <w:highlight w:val="magenta"/>
              </w:rPr>
              <w:cr/>
              <w:t>4.1 4.4 4.6 4.9 4.10</w:t>
            </w:r>
          </w:p>
          <w:p w14:paraId="10FC25E2" w14:textId="38B93449" w:rsidR="003844E9" w:rsidRPr="003844E9" w:rsidRDefault="003844E9" w:rsidP="003844E9">
            <w:pPr>
              <w:pStyle w:val="BodyText"/>
              <w:numPr>
                <w:ilvl w:val="0"/>
                <w:numId w:val="6"/>
              </w:numPr>
              <w:rPr>
                <w:rFonts w:asciiTheme="minorHAnsi" w:hAnsiTheme="minorHAnsi"/>
                <w:bCs w:val="0"/>
                <w:iCs w:val="0"/>
                <w:sz w:val="20"/>
                <w:szCs w:val="20"/>
              </w:rPr>
            </w:pPr>
            <w:r w:rsidRPr="007A5A38">
              <w:rPr>
                <w:rFonts w:asciiTheme="minorHAnsi" w:hAnsiTheme="minorHAnsi"/>
                <w:bCs w:val="0"/>
                <w:iCs w:val="0"/>
                <w:sz w:val="20"/>
                <w:szCs w:val="20"/>
                <w:highlight w:val="red"/>
              </w:rPr>
              <w:t>Use technology safely, respectfully and responsibly; recognise acceptable/unacceptable behaviour; identify a range of ways to report concerns about content and contact. 4.2</w:t>
            </w:r>
          </w:p>
        </w:tc>
      </w:tr>
    </w:tbl>
    <w:p w14:paraId="60C3ADD6" w14:textId="77777777" w:rsidR="00454B78" w:rsidRPr="003844E9" w:rsidRDefault="00454B78" w:rsidP="004641A6">
      <w:pPr>
        <w:pStyle w:val="BodyText"/>
        <w:rPr>
          <w:bCs w:val="0"/>
        </w:rPr>
      </w:pPr>
    </w:p>
    <w:p w14:paraId="079AB8A7" w14:textId="77777777" w:rsidR="00CA3C44" w:rsidRPr="003844E9" w:rsidRDefault="00CA3C44" w:rsidP="004641A6">
      <w:pPr>
        <w:pStyle w:val="BodyText"/>
        <w:rPr>
          <w:bCs w:val="0"/>
        </w:rPr>
      </w:pPr>
    </w:p>
    <w:tbl>
      <w:tblPr>
        <w:tblStyle w:val="TableGrid"/>
        <w:tblW w:w="0" w:type="auto"/>
        <w:tblLook w:val="04A0" w:firstRow="1" w:lastRow="0" w:firstColumn="1" w:lastColumn="0" w:noHBand="0" w:noVBand="1"/>
      </w:tblPr>
      <w:tblGrid>
        <w:gridCol w:w="6799"/>
        <w:gridCol w:w="6804"/>
      </w:tblGrid>
      <w:tr w:rsidR="00C1708E" w:rsidRPr="003844E9" w14:paraId="44F34A62" w14:textId="77777777" w:rsidTr="007F4F4D">
        <w:tc>
          <w:tcPr>
            <w:tcW w:w="6799" w:type="dxa"/>
          </w:tcPr>
          <w:p w14:paraId="1DF4A63D" w14:textId="4438FDCF" w:rsidR="00C1708E" w:rsidRPr="003844E9" w:rsidRDefault="00C1708E" w:rsidP="00F97FA3">
            <w:pPr>
              <w:pStyle w:val="BodyText"/>
              <w:spacing w:after="0"/>
              <w:jc w:val="center"/>
              <w:rPr>
                <w:rFonts w:asciiTheme="minorHAnsi" w:hAnsiTheme="minorHAnsi"/>
                <w:bCs w:val="0"/>
                <w:sz w:val="22"/>
                <w:szCs w:val="22"/>
                <w:u w:val="single"/>
              </w:rPr>
            </w:pPr>
            <w:r w:rsidRPr="003844E9">
              <w:rPr>
                <w:rFonts w:asciiTheme="minorHAnsi" w:hAnsiTheme="minorHAnsi"/>
                <w:bCs w:val="0"/>
                <w:sz w:val="22"/>
                <w:szCs w:val="22"/>
                <w:u w:val="single"/>
              </w:rPr>
              <w:t>Year 5</w:t>
            </w:r>
          </w:p>
        </w:tc>
        <w:tc>
          <w:tcPr>
            <w:tcW w:w="6804" w:type="dxa"/>
          </w:tcPr>
          <w:p w14:paraId="4D9A3BE4" w14:textId="62B16409" w:rsidR="00C1708E" w:rsidRPr="003844E9" w:rsidRDefault="00C1708E" w:rsidP="00F97FA3">
            <w:pPr>
              <w:pStyle w:val="BodyText"/>
              <w:spacing w:after="0"/>
              <w:jc w:val="center"/>
              <w:rPr>
                <w:rFonts w:asciiTheme="minorHAnsi" w:hAnsiTheme="minorHAnsi"/>
                <w:bCs w:val="0"/>
                <w:sz w:val="22"/>
                <w:szCs w:val="22"/>
                <w:u w:val="single"/>
              </w:rPr>
            </w:pPr>
            <w:r w:rsidRPr="003844E9">
              <w:rPr>
                <w:rFonts w:asciiTheme="minorHAnsi" w:hAnsiTheme="minorHAnsi"/>
                <w:bCs w:val="0"/>
                <w:sz w:val="22"/>
                <w:szCs w:val="22"/>
                <w:u w:val="single"/>
              </w:rPr>
              <w:t>Year 6</w:t>
            </w:r>
          </w:p>
        </w:tc>
      </w:tr>
      <w:tr w:rsidR="00D25DA1" w:rsidRPr="003844E9" w14:paraId="0542ACD9" w14:textId="77777777" w:rsidTr="007F4F4D">
        <w:trPr>
          <w:trHeight w:val="6620"/>
        </w:trPr>
        <w:tc>
          <w:tcPr>
            <w:tcW w:w="6799" w:type="dxa"/>
          </w:tcPr>
          <w:p w14:paraId="0A54F517" w14:textId="656E3D3D" w:rsidR="007F4F4D" w:rsidRPr="001D7D40" w:rsidRDefault="00D25DA1" w:rsidP="00176EE3">
            <w:pPr>
              <w:pStyle w:val="BodyText"/>
              <w:rPr>
                <w:rFonts w:asciiTheme="minorHAnsi" w:hAnsiTheme="minorHAnsi"/>
                <w:bCs w:val="0"/>
                <w:iCs w:val="0"/>
                <w:sz w:val="20"/>
                <w:szCs w:val="20"/>
                <w:highlight w:val="cyan"/>
              </w:rPr>
            </w:pPr>
            <w:r w:rsidRPr="001D7D40">
              <w:rPr>
                <w:rFonts w:asciiTheme="minorHAnsi" w:hAnsiTheme="minorHAnsi"/>
                <w:bCs w:val="0"/>
                <w:iCs w:val="0"/>
                <w:sz w:val="20"/>
                <w:szCs w:val="20"/>
                <w:highlight w:val="cyan"/>
              </w:rPr>
              <w:t>• Design, write and debug programs that accomplish specific goals, including controlling or simulating physical systems; solve problems by decomposing them into smaller parts.</w:t>
            </w:r>
            <w:r w:rsidR="00176EE3" w:rsidRPr="001D7D40">
              <w:rPr>
                <w:bCs w:val="0"/>
                <w:highlight w:val="cyan"/>
              </w:rPr>
              <w:t xml:space="preserve"> </w:t>
            </w:r>
            <w:r w:rsidR="00176EE3" w:rsidRPr="001D7D40">
              <w:rPr>
                <w:rFonts w:asciiTheme="minorHAnsi" w:hAnsiTheme="minorHAnsi"/>
                <w:bCs w:val="0"/>
                <w:iCs w:val="0"/>
                <w:sz w:val="20"/>
                <w:szCs w:val="20"/>
                <w:highlight w:val="cyan"/>
              </w:rPr>
              <w:t>5.1 5.5 5.9 5.10</w:t>
            </w:r>
          </w:p>
          <w:p w14:paraId="5FE04295" w14:textId="77777777" w:rsidR="007F4F4D" w:rsidRPr="001D7D40" w:rsidRDefault="007F4F4D" w:rsidP="00D25DA1">
            <w:pPr>
              <w:pStyle w:val="BodyText"/>
              <w:rPr>
                <w:rFonts w:asciiTheme="minorHAnsi" w:hAnsiTheme="minorHAnsi"/>
                <w:bCs w:val="0"/>
                <w:iCs w:val="0"/>
                <w:sz w:val="20"/>
                <w:szCs w:val="20"/>
                <w:highlight w:val="cyan"/>
              </w:rPr>
            </w:pPr>
          </w:p>
          <w:p w14:paraId="218BF3EC" w14:textId="0488FCF3" w:rsidR="007F4F4D" w:rsidRPr="001D7D40" w:rsidRDefault="00D25DA1" w:rsidP="00D25DA1">
            <w:pPr>
              <w:pStyle w:val="BodyText"/>
              <w:rPr>
                <w:rFonts w:asciiTheme="minorHAnsi" w:hAnsiTheme="minorHAnsi"/>
                <w:bCs w:val="0"/>
                <w:iCs w:val="0"/>
                <w:sz w:val="20"/>
                <w:szCs w:val="20"/>
                <w:highlight w:val="cyan"/>
              </w:rPr>
            </w:pPr>
            <w:r w:rsidRPr="001D7D40">
              <w:rPr>
                <w:rFonts w:asciiTheme="minorHAnsi" w:hAnsiTheme="minorHAnsi"/>
                <w:bCs w:val="0"/>
                <w:iCs w:val="0"/>
                <w:sz w:val="20"/>
                <w:szCs w:val="20"/>
                <w:highlight w:val="cyan"/>
              </w:rPr>
              <w:t xml:space="preserve">• Use sequence, selection and repetition in </w:t>
            </w:r>
            <w:proofErr w:type="gramStart"/>
            <w:r w:rsidRPr="001D7D40">
              <w:rPr>
                <w:rFonts w:asciiTheme="minorHAnsi" w:hAnsiTheme="minorHAnsi"/>
                <w:bCs w:val="0"/>
                <w:iCs w:val="0"/>
                <w:sz w:val="20"/>
                <w:szCs w:val="20"/>
                <w:highlight w:val="cyan"/>
              </w:rPr>
              <w:t>programs;</w:t>
            </w:r>
            <w:proofErr w:type="gramEnd"/>
            <w:r w:rsidRPr="001D7D40">
              <w:rPr>
                <w:rFonts w:asciiTheme="minorHAnsi" w:hAnsiTheme="minorHAnsi"/>
                <w:bCs w:val="0"/>
                <w:iCs w:val="0"/>
                <w:sz w:val="20"/>
                <w:szCs w:val="20"/>
                <w:highlight w:val="cyan"/>
              </w:rPr>
              <w:t xml:space="preserve"> work with variables and various forms of input and output.</w:t>
            </w:r>
            <w:r w:rsidR="00176EE3" w:rsidRPr="001D7D40">
              <w:rPr>
                <w:bCs w:val="0"/>
                <w:highlight w:val="cyan"/>
              </w:rPr>
              <w:t xml:space="preserve"> </w:t>
            </w:r>
            <w:r w:rsidR="00176EE3" w:rsidRPr="001D7D40">
              <w:rPr>
                <w:rFonts w:asciiTheme="minorHAnsi" w:hAnsiTheme="minorHAnsi"/>
                <w:bCs w:val="0"/>
                <w:iCs w:val="0"/>
                <w:sz w:val="20"/>
                <w:szCs w:val="20"/>
                <w:highlight w:val="cyan"/>
              </w:rPr>
              <w:t>5.1 5.9 5.10</w:t>
            </w:r>
          </w:p>
          <w:p w14:paraId="7C78DC51" w14:textId="77777777" w:rsidR="00176EE3" w:rsidRPr="001D7D40" w:rsidRDefault="00176EE3" w:rsidP="00D25DA1">
            <w:pPr>
              <w:pStyle w:val="BodyText"/>
              <w:rPr>
                <w:rFonts w:asciiTheme="minorHAnsi" w:hAnsiTheme="minorHAnsi"/>
                <w:bCs w:val="0"/>
                <w:iCs w:val="0"/>
                <w:sz w:val="20"/>
                <w:szCs w:val="20"/>
                <w:highlight w:val="cyan"/>
              </w:rPr>
            </w:pPr>
          </w:p>
          <w:p w14:paraId="76F6675E" w14:textId="15F42E25" w:rsidR="00D25DA1" w:rsidRPr="003844E9" w:rsidRDefault="00D25DA1" w:rsidP="00D25DA1">
            <w:pPr>
              <w:pStyle w:val="BodyText"/>
              <w:rPr>
                <w:rFonts w:asciiTheme="minorHAnsi" w:hAnsiTheme="minorHAnsi"/>
                <w:bCs w:val="0"/>
                <w:iCs w:val="0"/>
                <w:sz w:val="20"/>
                <w:szCs w:val="20"/>
              </w:rPr>
            </w:pPr>
            <w:r w:rsidRPr="001D7D40">
              <w:rPr>
                <w:rFonts w:asciiTheme="minorHAnsi" w:hAnsiTheme="minorHAnsi"/>
                <w:bCs w:val="0"/>
                <w:iCs w:val="0"/>
                <w:sz w:val="20"/>
                <w:szCs w:val="20"/>
                <w:highlight w:val="cyan"/>
              </w:rPr>
              <w:t>• Use logical reasoning to explain how some simple algorithms work and to detect and correct errors in algorithms and programs.</w:t>
            </w:r>
            <w:r w:rsidR="00176EE3" w:rsidRPr="001D7D40">
              <w:rPr>
                <w:bCs w:val="0"/>
                <w:highlight w:val="cyan"/>
              </w:rPr>
              <w:t xml:space="preserve"> </w:t>
            </w:r>
            <w:r w:rsidR="00176EE3" w:rsidRPr="001D7D40">
              <w:rPr>
                <w:rFonts w:asciiTheme="minorHAnsi" w:hAnsiTheme="minorHAnsi"/>
                <w:bCs w:val="0"/>
                <w:iCs w:val="0"/>
                <w:sz w:val="20"/>
                <w:szCs w:val="20"/>
                <w:highlight w:val="cyan"/>
              </w:rPr>
              <w:t>5.1 5.9 5.10</w:t>
            </w:r>
          </w:p>
          <w:p w14:paraId="1802F722" w14:textId="77777777" w:rsidR="007F4F4D" w:rsidRPr="003844E9" w:rsidRDefault="007F4F4D" w:rsidP="00D25DA1">
            <w:pPr>
              <w:pStyle w:val="BodyText"/>
              <w:rPr>
                <w:rFonts w:asciiTheme="minorHAnsi" w:hAnsiTheme="minorHAnsi"/>
                <w:bCs w:val="0"/>
                <w:iCs w:val="0"/>
                <w:sz w:val="20"/>
                <w:szCs w:val="20"/>
              </w:rPr>
            </w:pPr>
          </w:p>
          <w:p w14:paraId="1FB7D97C" w14:textId="7F5C2472" w:rsidR="00D25DA1" w:rsidRPr="003844E9" w:rsidRDefault="00D25DA1" w:rsidP="00D25DA1">
            <w:pPr>
              <w:pStyle w:val="BodyText"/>
              <w:rPr>
                <w:rFonts w:asciiTheme="minorHAnsi" w:hAnsiTheme="minorHAnsi"/>
                <w:bCs w:val="0"/>
                <w:iCs w:val="0"/>
                <w:sz w:val="20"/>
                <w:szCs w:val="20"/>
              </w:rPr>
            </w:pPr>
            <w:r w:rsidRPr="007A5A38">
              <w:rPr>
                <w:rFonts w:asciiTheme="minorHAnsi" w:hAnsiTheme="minorHAnsi"/>
                <w:bCs w:val="0"/>
                <w:iCs w:val="0"/>
                <w:sz w:val="20"/>
                <w:szCs w:val="20"/>
                <w:highlight w:val="darkCyan"/>
              </w:rPr>
              <w:t>• Understand computer networks, including the Internet; how they can provide multiple services, such as the World Wide Web; and the opportunities they offer for communication and collaboration.</w:t>
            </w:r>
            <w:r w:rsidR="00176EE3" w:rsidRPr="007A5A38">
              <w:rPr>
                <w:rFonts w:asciiTheme="minorHAnsi" w:hAnsiTheme="minorHAnsi"/>
                <w:bCs w:val="0"/>
                <w:iCs w:val="0"/>
                <w:sz w:val="20"/>
                <w:szCs w:val="20"/>
                <w:highlight w:val="darkCyan"/>
              </w:rPr>
              <w:t xml:space="preserve"> 5.2</w:t>
            </w:r>
          </w:p>
          <w:p w14:paraId="684646C1" w14:textId="77777777" w:rsidR="007F4F4D" w:rsidRPr="003844E9" w:rsidRDefault="007F4F4D" w:rsidP="00D25DA1">
            <w:pPr>
              <w:pStyle w:val="BodyText"/>
              <w:rPr>
                <w:rFonts w:asciiTheme="minorHAnsi" w:hAnsiTheme="minorHAnsi"/>
                <w:bCs w:val="0"/>
                <w:iCs w:val="0"/>
                <w:sz w:val="20"/>
                <w:szCs w:val="20"/>
              </w:rPr>
            </w:pPr>
          </w:p>
          <w:p w14:paraId="0A0E80EE" w14:textId="2B877A80" w:rsidR="007F4F4D" w:rsidRPr="003844E9" w:rsidRDefault="00D25DA1" w:rsidP="007F4F4D">
            <w:pPr>
              <w:pStyle w:val="BodyText"/>
              <w:rPr>
                <w:bCs w:val="0"/>
              </w:rPr>
            </w:pPr>
            <w:r w:rsidRPr="003844E9">
              <w:rPr>
                <w:rFonts w:asciiTheme="minorHAnsi" w:hAnsiTheme="minorHAnsi"/>
                <w:bCs w:val="0"/>
                <w:iCs w:val="0"/>
                <w:sz w:val="20"/>
                <w:szCs w:val="20"/>
              </w:rPr>
              <w:t xml:space="preserve">• </w:t>
            </w:r>
            <w:r w:rsidRPr="001D7D40">
              <w:rPr>
                <w:rFonts w:asciiTheme="minorHAnsi" w:hAnsiTheme="minorHAnsi"/>
                <w:bCs w:val="0"/>
                <w:iCs w:val="0"/>
                <w:sz w:val="20"/>
                <w:szCs w:val="20"/>
                <w:highlight w:val="magenta"/>
              </w:rPr>
              <w:t>Use search technologies effectively, appreciate how results are selected and ranked, and be discerning in evaluating digital content.</w:t>
            </w:r>
            <w:r w:rsidR="007F4F4D" w:rsidRPr="003844E9">
              <w:rPr>
                <w:bCs w:val="0"/>
              </w:rPr>
              <w:t xml:space="preserve"> </w:t>
            </w:r>
          </w:p>
          <w:p w14:paraId="6A3348C4" w14:textId="77777777" w:rsidR="007F4F4D" w:rsidRPr="003844E9" w:rsidRDefault="007F4F4D" w:rsidP="007F4F4D">
            <w:pPr>
              <w:pStyle w:val="BodyText"/>
              <w:rPr>
                <w:bCs w:val="0"/>
              </w:rPr>
            </w:pPr>
          </w:p>
          <w:p w14:paraId="45E1C280" w14:textId="70D5D443" w:rsidR="007F4F4D" w:rsidRPr="003844E9" w:rsidRDefault="007F4F4D" w:rsidP="00176EE3">
            <w:pPr>
              <w:pStyle w:val="BodyText"/>
              <w:rPr>
                <w:rFonts w:asciiTheme="minorHAnsi" w:hAnsiTheme="minorHAnsi"/>
                <w:bCs w:val="0"/>
                <w:iCs w:val="0"/>
                <w:sz w:val="20"/>
                <w:szCs w:val="20"/>
              </w:rPr>
            </w:pPr>
            <w:r w:rsidRPr="007A5A38">
              <w:rPr>
                <w:rFonts w:asciiTheme="minorHAnsi" w:hAnsiTheme="minorHAnsi"/>
                <w:bCs w:val="0"/>
                <w:iCs w:val="0"/>
                <w:sz w:val="20"/>
                <w:szCs w:val="20"/>
                <w:highlight w:val="magenta"/>
              </w:rPr>
              <w:t>• Select, use and combine a variety of software (including internet services) on a range of digital devices to design and create a range of programs, systems and content that accomplishes given goals, including collecting, analysing, evaluating and presenting data and information.</w:t>
            </w:r>
            <w:r w:rsidR="00176EE3" w:rsidRPr="007A5A38">
              <w:rPr>
                <w:bCs w:val="0"/>
                <w:highlight w:val="magenta"/>
              </w:rPr>
              <w:t xml:space="preserve"> </w:t>
            </w:r>
            <w:r w:rsidR="00176EE3" w:rsidRPr="007A5A38">
              <w:rPr>
                <w:rFonts w:asciiTheme="minorHAnsi" w:hAnsiTheme="minorHAnsi"/>
                <w:bCs w:val="0"/>
                <w:iCs w:val="0"/>
                <w:sz w:val="20"/>
                <w:szCs w:val="20"/>
                <w:highlight w:val="magenta"/>
              </w:rPr>
              <w:t>5.1 5.3 5.4 5.5 5.6 5.7 5.8 5.9 5.10</w:t>
            </w:r>
          </w:p>
          <w:p w14:paraId="3696DA07" w14:textId="77777777" w:rsidR="007F4F4D" w:rsidRPr="003844E9" w:rsidRDefault="007F4F4D" w:rsidP="007F4F4D">
            <w:pPr>
              <w:pStyle w:val="BodyText"/>
              <w:rPr>
                <w:rFonts w:asciiTheme="minorHAnsi" w:hAnsiTheme="minorHAnsi"/>
                <w:bCs w:val="0"/>
                <w:iCs w:val="0"/>
                <w:sz w:val="20"/>
                <w:szCs w:val="20"/>
              </w:rPr>
            </w:pPr>
          </w:p>
          <w:p w14:paraId="4AE50ECF" w14:textId="536DACF2" w:rsidR="00D25DA1" w:rsidRPr="003844E9" w:rsidRDefault="007F4F4D" w:rsidP="007F4F4D">
            <w:pPr>
              <w:pStyle w:val="BodyText"/>
              <w:rPr>
                <w:rFonts w:asciiTheme="minorHAnsi" w:hAnsiTheme="minorHAnsi"/>
                <w:bCs w:val="0"/>
                <w:iCs w:val="0"/>
                <w:sz w:val="20"/>
                <w:szCs w:val="20"/>
              </w:rPr>
            </w:pPr>
            <w:r w:rsidRPr="007A5A38">
              <w:rPr>
                <w:rFonts w:asciiTheme="minorHAnsi" w:hAnsiTheme="minorHAnsi"/>
                <w:bCs w:val="0"/>
                <w:iCs w:val="0"/>
                <w:sz w:val="20"/>
                <w:szCs w:val="20"/>
                <w:highlight w:val="red"/>
              </w:rPr>
              <w:t>• Use technology safely, respectfully and responsibly; recognise acceptable/unacceptable behaviour; identify a range of ways to report concerns.</w:t>
            </w:r>
            <w:r w:rsidR="00176EE3" w:rsidRPr="007A5A38">
              <w:rPr>
                <w:rFonts w:asciiTheme="minorHAnsi" w:hAnsiTheme="minorHAnsi"/>
                <w:bCs w:val="0"/>
                <w:iCs w:val="0"/>
                <w:sz w:val="20"/>
                <w:szCs w:val="20"/>
                <w:highlight w:val="red"/>
              </w:rPr>
              <w:t xml:space="preserve"> 5.2</w:t>
            </w:r>
          </w:p>
        </w:tc>
        <w:tc>
          <w:tcPr>
            <w:tcW w:w="6804" w:type="dxa"/>
          </w:tcPr>
          <w:p w14:paraId="0F705234" w14:textId="1F4FAECD" w:rsidR="007F4F4D" w:rsidRPr="007A5A38" w:rsidRDefault="007F4F4D" w:rsidP="007F4F4D">
            <w:pPr>
              <w:pStyle w:val="BodyText"/>
              <w:rPr>
                <w:rFonts w:asciiTheme="minorHAnsi" w:hAnsiTheme="minorHAnsi"/>
                <w:bCs w:val="0"/>
                <w:iCs w:val="0"/>
                <w:sz w:val="20"/>
                <w:szCs w:val="20"/>
                <w:highlight w:val="cyan"/>
              </w:rPr>
            </w:pPr>
            <w:r w:rsidRPr="007A5A38">
              <w:rPr>
                <w:rFonts w:asciiTheme="minorHAnsi" w:hAnsiTheme="minorHAnsi"/>
                <w:bCs w:val="0"/>
                <w:iCs w:val="0"/>
                <w:sz w:val="20"/>
                <w:szCs w:val="20"/>
                <w:highlight w:val="cyan"/>
              </w:rPr>
              <w:t>• Design, write and debug programs that accomplish specific goals, including controlling or simulating physical systems; solve problems by decomposing them into smaller parts.</w:t>
            </w:r>
          </w:p>
          <w:p w14:paraId="394B09AB" w14:textId="45392BBB" w:rsidR="007F4F4D" w:rsidRPr="007A5A38" w:rsidRDefault="007F4F4D" w:rsidP="007F4F4D">
            <w:pPr>
              <w:pStyle w:val="BodyText"/>
              <w:rPr>
                <w:rFonts w:asciiTheme="minorHAnsi" w:hAnsiTheme="minorHAnsi"/>
                <w:bCs w:val="0"/>
                <w:iCs w:val="0"/>
                <w:sz w:val="20"/>
                <w:szCs w:val="20"/>
                <w:highlight w:val="cyan"/>
              </w:rPr>
            </w:pPr>
            <w:r w:rsidRPr="007A5A38">
              <w:rPr>
                <w:rFonts w:asciiTheme="minorHAnsi" w:hAnsiTheme="minorHAnsi"/>
                <w:bCs w:val="0"/>
                <w:iCs w:val="0"/>
                <w:sz w:val="20"/>
                <w:szCs w:val="20"/>
                <w:highlight w:val="cyan"/>
              </w:rPr>
              <w:t xml:space="preserve">• Use sequence, selection and repetition in </w:t>
            </w:r>
            <w:proofErr w:type="gramStart"/>
            <w:r w:rsidRPr="007A5A38">
              <w:rPr>
                <w:rFonts w:asciiTheme="minorHAnsi" w:hAnsiTheme="minorHAnsi"/>
                <w:bCs w:val="0"/>
                <w:iCs w:val="0"/>
                <w:sz w:val="20"/>
                <w:szCs w:val="20"/>
                <w:highlight w:val="cyan"/>
              </w:rPr>
              <w:t>programs;</w:t>
            </w:r>
            <w:proofErr w:type="gramEnd"/>
            <w:r w:rsidRPr="007A5A38">
              <w:rPr>
                <w:rFonts w:asciiTheme="minorHAnsi" w:hAnsiTheme="minorHAnsi"/>
                <w:bCs w:val="0"/>
                <w:iCs w:val="0"/>
                <w:sz w:val="20"/>
                <w:szCs w:val="20"/>
                <w:highlight w:val="cyan"/>
              </w:rPr>
              <w:t xml:space="preserve"> work with variables and various forms of input and output. 6.1</w:t>
            </w:r>
          </w:p>
          <w:p w14:paraId="0EBECA6D" w14:textId="3EC3C623" w:rsidR="007F4F4D" w:rsidRPr="007A5A38" w:rsidRDefault="00D35B83" w:rsidP="007F4F4D">
            <w:pPr>
              <w:pStyle w:val="BodyText"/>
              <w:rPr>
                <w:rFonts w:asciiTheme="minorHAnsi" w:hAnsiTheme="minorHAnsi"/>
                <w:bCs w:val="0"/>
                <w:iCs w:val="0"/>
                <w:sz w:val="20"/>
                <w:szCs w:val="20"/>
                <w:highlight w:val="cyan"/>
              </w:rPr>
            </w:pPr>
            <w:r w:rsidRPr="007A5A38">
              <w:rPr>
                <w:rFonts w:asciiTheme="minorHAnsi" w:hAnsiTheme="minorHAnsi"/>
                <w:bCs w:val="0"/>
                <w:iCs w:val="0"/>
                <w:sz w:val="20"/>
                <w:szCs w:val="20"/>
                <w:highlight w:val="cyan"/>
              </w:rPr>
              <w:t xml:space="preserve">• </w:t>
            </w:r>
            <w:r w:rsidR="007F4F4D" w:rsidRPr="007A5A38">
              <w:rPr>
                <w:rFonts w:asciiTheme="minorHAnsi" w:hAnsiTheme="minorHAnsi"/>
                <w:bCs w:val="0"/>
                <w:iCs w:val="0"/>
                <w:sz w:val="20"/>
                <w:szCs w:val="20"/>
                <w:highlight w:val="cyan"/>
              </w:rPr>
              <w:t xml:space="preserve">Use sequence, selection and repetition in </w:t>
            </w:r>
            <w:proofErr w:type="gramStart"/>
            <w:r w:rsidR="007F4F4D" w:rsidRPr="007A5A38">
              <w:rPr>
                <w:rFonts w:asciiTheme="minorHAnsi" w:hAnsiTheme="minorHAnsi"/>
                <w:bCs w:val="0"/>
                <w:iCs w:val="0"/>
                <w:sz w:val="20"/>
                <w:szCs w:val="20"/>
                <w:highlight w:val="cyan"/>
              </w:rPr>
              <w:t>programs;</w:t>
            </w:r>
            <w:proofErr w:type="gramEnd"/>
            <w:r w:rsidR="007F4F4D" w:rsidRPr="007A5A38">
              <w:rPr>
                <w:rFonts w:asciiTheme="minorHAnsi" w:hAnsiTheme="minorHAnsi"/>
                <w:bCs w:val="0"/>
                <w:iCs w:val="0"/>
                <w:sz w:val="20"/>
                <w:szCs w:val="20"/>
                <w:highlight w:val="cyan"/>
              </w:rPr>
              <w:t xml:space="preserve"> work with variables and various forms of input and output. 6.5</w:t>
            </w:r>
          </w:p>
          <w:p w14:paraId="48688141" w14:textId="4106C265" w:rsidR="007F4F4D" w:rsidRPr="007A5A38" w:rsidRDefault="00D35B83" w:rsidP="007F4F4D">
            <w:pPr>
              <w:pStyle w:val="BodyText"/>
              <w:rPr>
                <w:rFonts w:asciiTheme="minorHAnsi" w:hAnsiTheme="minorHAnsi"/>
                <w:bCs w:val="0"/>
                <w:iCs w:val="0"/>
                <w:sz w:val="20"/>
                <w:szCs w:val="20"/>
                <w:highlight w:val="cyan"/>
              </w:rPr>
            </w:pPr>
            <w:r w:rsidRPr="007A5A38">
              <w:rPr>
                <w:rFonts w:asciiTheme="minorHAnsi" w:hAnsiTheme="minorHAnsi"/>
                <w:bCs w:val="0"/>
                <w:iCs w:val="0"/>
                <w:sz w:val="20"/>
                <w:szCs w:val="20"/>
                <w:highlight w:val="cyan"/>
              </w:rPr>
              <w:t xml:space="preserve">• </w:t>
            </w:r>
            <w:r w:rsidR="007F4F4D" w:rsidRPr="007A5A38">
              <w:rPr>
                <w:rFonts w:asciiTheme="minorHAnsi" w:hAnsiTheme="minorHAnsi"/>
                <w:bCs w:val="0"/>
                <w:iCs w:val="0"/>
                <w:sz w:val="20"/>
                <w:szCs w:val="20"/>
                <w:highlight w:val="cyan"/>
              </w:rPr>
              <w:t>Use logical reasoning to explain how some simple algorithms work and to detect and correct errors 6.1 6.5, 6.8</w:t>
            </w:r>
          </w:p>
          <w:p w14:paraId="6C33634B" w14:textId="029AFB13" w:rsidR="007F4F4D" w:rsidRPr="003844E9" w:rsidRDefault="00D35B83" w:rsidP="007F4F4D">
            <w:pPr>
              <w:pStyle w:val="BodyText"/>
              <w:rPr>
                <w:rFonts w:asciiTheme="minorHAnsi" w:hAnsiTheme="minorHAnsi"/>
                <w:bCs w:val="0"/>
                <w:iCs w:val="0"/>
                <w:sz w:val="20"/>
                <w:szCs w:val="20"/>
              </w:rPr>
            </w:pPr>
            <w:r w:rsidRPr="007A5A38">
              <w:rPr>
                <w:rFonts w:asciiTheme="minorHAnsi" w:hAnsiTheme="minorHAnsi"/>
                <w:bCs w:val="0"/>
                <w:iCs w:val="0"/>
                <w:sz w:val="20"/>
                <w:szCs w:val="20"/>
                <w:highlight w:val="darkCyan"/>
              </w:rPr>
              <w:t xml:space="preserve">• </w:t>
            </w:r>
            <w:r w:rsidR="007F4F4D" w:rsidRPr="007A5A38">
              <w:rPr>
                <w:rFonts w:asciiTheme="minorHAnsi" w:hAnsiTheme="minorHAnsi"/>
                <w:bCs w:val="0"/>
                <w:iCs w:val="0"/>
                <w:sz w:val="20"/>
                <w:szCs w:val="20"/>
                <w:highlight w:val="darkCyan"/>
              </w:rPr>
              <w:t>Understand computer networks, including the Internet; how they can provide multiple services, such as the World Wide Web; and the opportunities they offer for communication and collaboration. 6.2</w:t>
            </w:r>
            <w:r w:rsidRPr="007A5A38">
              <w:rPr>
                <w:rFonts w:asciiTheme="minorHAnsi" w:hAnsiTheme="minorHAnsi"/>
                <w:bCs w:val="0"/>
                <w:iCs w:val="0"/>
                <w:sz w:val="20"/>
                <w:szCs w:val="20"/>
                <w:highlight w:val="darkCyan"/>
              </w:rPr>
              <w:t xml:space="preserve"> 6.4</w:t>
            </w:r>
          </w:p>
          <w:p w14:paraId="0A75156F" w14:textId="14D42D33" w:rsidR="007F4F4D" w:rsidRPr="003844E9" w:rsidRDefault="007F4F4D" w:rsidP="007F4F4D">
            <w:pPr>
              <w:pStyle w:val="BodyText"/>
              <w:rPr>
                <w:rFonts w:asciiTheme="minorHAnsi" w:hAnsiTheme="minorHAnsi"/>
                <w:bCs w:val="0"/>
                <w:iCs w:val="0"/>
                <w:sz w:val="20"/>
                <w:szCs w:val="20"/>
              </w:rPr>
            </w:pPr>
          </w:p>
          <w:p w14:paraId="48C3E711" w14:textId="7FAAF253" w:rsidR="007F4F4D" w:rsidRPr="003844E9" w:rsidRDefault="00D35B83" w:rsidP="007F4F4D">
            <w:pPr>
              <w:pStyle w:val="BodyText"/>
              <w:rPr>
                <w:rFonts w:asciiTheme="minorHAnsi" w:hAnsiTheme="minorHAnsi"/>
                <w:bCs w:val="0"/>
                <w:iCs w:val="0"/>
                <w:sz w:val="20"/>
                <w:szCs w:val="20"/>
              </w:rPr>
            </w:pPr>
            <w:r w:rsidRPr="007A5A38">
              <w:rPr>
                <w:rFonts w:asciiTheme="minorHAnsi" w:hAnsiTheme="minorHAnsi"/>
                <w:bCs w:val="0"/>
                <w:iCs w:val="0"/>
                <w:sz w:val="20"/>
                <w:szCs w:val="20"/>
                <w:highlight w:val="magenta"/>
              </w:rPr>
              <w:t xml:space="preserve">• </w:t>
            </w:r>
            <w:r w:rsidR="007F4F4D" w:rsidRPr="007A5A38">
              <w:rPr>
                <w:rFonts w:asciiTheme="minorHAnsi" w:hAnsiTheme="minorHAnsi"/>
                <w:bCs w:val="0"/>
                <w:iCs w:val="0"/>
                <w:sz w:val="20"/>
                <w:szCs w:val="20"/>
                <w:highlight w:val="magenta"/>
              </w:rPr>
              <w:t>Use search technologies effectively, appreciate how results are selected and ranked, and be discerning in evaluating digital content. 6.2</w:t>
            </w:r>
          </w:p>
          <w:p w14:paraId="7AC79137" w14:textId="77777777" w:rsidR="00D25DA1" w:rsidRPr="003844E9" w:rsidRDefault="00D35B83" w:rsidP="007F4F4D">
            <w:pPr>
              <w:pStyle w:val="BodyText"/>
              <w:spacing w:after="0"/>
              <w:rPr>
                <w:rFonts w:asciiTheme="minorHAnsi" w:hAnsiTheme="minorHAnsi"/>
                <w:bCs w:val="0"/>
                <w:iCs w:val="0"/>
                <w:sz w:val="20"/>
                <w:szCs w:val="20"/>
              </w:rPr>
            </w:pPr>
            <w:r w:rsidRPr="007A5A38">
              <w:rPr>
                <w:rFonts w:asciiTheme="minorHAnsi" w:hAnsiTheme="minorHAnsi"/>
                <w:bCs w:val="0"/>
                <w:iCs w:val="0"/>
                <w:sz w:val="20"/>
                <w:szCs w:val="20"/>
                <w:highlight w:val="magenta"/>
              </w:rPr>
              <w:t>• S</w:t>
            </w:r>
            <w:r w:rsidR="007F4F4D" w:rsidRPr="007A5A38">
              <w:rPr>
                <w:rFonts w:asciiTheme="minorHAnsi" w:hAnsiTheme="minorHAnsi"/>
                <w:bCs w:val="0"/>
                <w:iCs w:val="0"/>
                <w:sz w:val="20"/>
                <w:szCs w:val="20"/>
                <w:highlight w:val="magenta"/>
              </w:rPr>
              <w:t>elect, use and combine a variety of software (including internet services) on a range of digital devices to design and create a range of programs, systems and content that</w:t>
            </w:r>
          </w:p>
          <w:p w14:paraId="01EE9C28" w14:textId="77777777" w:rsidR="00D35B83" w:rsidRPr="003844E9" w:rsidRDefault="00D35B83" w:rsidP="007F4F4D">
            <w:pPr>
              <w:pStyle w:val="BodyText"/>
              <w:spacing w:after="0"/>
              <w:rPr>
                <w:rFonts w:asciiTheme="minorHAnsi" w:hAnsiTheme="minorHAnsi"/>
                <w:bCs w:val="0"/>
                <w:iCs w:val="0"/>
                <w:sz w:val="20"/>
                <w:szCs w:val="20"/>
              </w:rPr>
            </w:pPr>
          </w:p>
          <w:p w14:paraId="61918DE2" w14:textId="1140D5AF" w:rsidR="00D35B83" w:rsidRPr="003844E9" w:rsidRDefault="004F39DD" w:rsidP="00D35B83">
            <w:pPr>
              <w:pStyle w:val="BodyText"/>
              <w:rPr>
                <w:rFonts w:asciiTheme="minorHAnsi" w:hAnsiTheme="minorHAnsi"/>
                <w:bCs w:val="0"/>
                <w:iCs w:val="0"/>
                <w:sz w:val="20"/>
                <w:szCs w:val="20"/>
              </w:rPr>
            </w:pPr>
            <w:r w:rsidRPr="007A5A38">
              <w:rPr>
                <w:rFonts w:asciiTheme="minorHAnsi" w:hAnsiTheme="minorHAnsi"/>
                <w:bCs w:val="0"/>
                <w:iCs w:val="0"/>
                <w:sz w:val="20"/>
                <w:szCs w:val="20"/>
                <w:highlight w:val="red"/>
              </w:rPr>
              <w:t>•</w:t>
            </w:r>
            <w:r w:rsidR="00D35B83" w:rsidRPr="007A5A38">
              <w:rPr>
                <w:rFonts w:asciiTheme="minorHAnsi" w:hAnsiTheme="minorHAnsi"/>
                <w:bCs w:val="0"/>
                <w:iCs w:val="0"/>
                <w:sz w:val="20"/>
                <w:szCs w:val="20"/>
                <w:highlight w:val="red"/>
              </w:rPr>
              <w:t>Use technology safely, respectfully and responsibly; recognise acceptable/unacceptable behaviour; identify a range of ways to report concerns about content and contact</w:t>
            </w:r>
            <w:r w:rsidR="004C08E6" w:rsidRPr="007A5A38">
              <w:rPr>
                <w:rFonts w:asciiTheme="minorHAnsi" w:hAnsiTheme="minorHAnsi"/>
                <w:bCs w:val="0"/>
                <w:iCs w:val="0"/>
                <w:sz w:val="20"/>
                <w:szCs w:val="20"/>
                <w:highlight w:val="red"/>
              </w:rPr>
              <w:t>.</w:t>
            </w:r>
            <w:r w:rsidR="00D35B83" w:rsidRPr="007A5A38">
              <w:rPr>
                <w:rFonts w:asciiTheme="minorHAnsi" w:hAnsiTheme="minorHAnsi"/>
                <w:bCs w:val="0"/>
                <w:iCs w:val="0"/>
                <w:sz w:val="20"/>
                <w:szCs w:val="20"/>
                <w:highlight w:val="red"/>
              </w:rPr>
              <w:t xml:space="preserve"> 6.2 6.4</w:t>
            </w:r>
          </w:p>
        </w:tc>
      </w:tr>
    </w:tbl>
    <w:p w14:paraId="0B92E8AB" w14:textId="77777777" w:rsidR="00CA3C44" w:rsidRPr="003844E9" w:rsidRDefault="00CA3C44" w:rsidP="004641A6">
      <w:pPr>
        <w:pStyle w:val="BodyText"/>
        <w:rPr>
          <w:bCs w:val="0"/>
        </w:rPr>
      </w:pPr>
    </w:p>
    <w:sectPr w:rsidR="00CA3C44" w:rsidRPr="003844E9" w:rsidSect="00454B78">
      <w:headerReference w:type="default" r:id="rId11"/>
      <w:footerReference w:type="even" r:id="rId12"/>
      <w:footerReference w:type="default" r:id="rId13"/>
      <w:pgSz w:w="16838" w:h="11906" w:orient="landscape"/>
      <w:pgMar w:top="720" w:right="720" w:bottom="720" w:left="720" w:header="708" w:footer="5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0E20D" w14:textId="77777777" w:rsidR="008B50D2" w:rsidRPr="00756FB7" w:rsidRDefault="008B50D2" w:rsidP="00756FB7">
      <w:r w:rsidRPr="00756FB7">
        <w:separator/>
      </w:r>
    </w:p>
  </w:endnote>
  <w:endnote w:type="continuationSeparator" w:id="0">
    <w:p w14:paraId="18BEB4B5" w14:textId="77777777" w:rsidR="008B50D2" w:rsidRPr="00756FB7" w:rsidRDefault="008B50D2" w:rsidP="00756FB7">
      <w:r w:rsidRPr="00756FB7">
        <w:continuationSeparator/>
      </w:r>
    </w:p>
  </w:endnote>
  <w:endnote w:type="continuationNotice" w:id="1">
    <w:p w14:paraId="6775D8FB" w14:textId="77777777" w:rsidR="008B50D2" w:rsidRDefault="008B50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Headings CS)">
    <w:altName w:val="Times New Roman"/>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32902249"/>
      <w:docPartObj>
        <w:docPartGallery w:val="Page Numbers (Bottom of Page)"/>
        <w:docPartUnique/>
      </w:docPartObj>
    </w:sdtPr>
    <w:sdtContent>
      <w:p w14:paraId="69B696B2" w14:textId="77777777" w:rsidR="00756FB7" w:rsidRPr="00756FB7" w:rsidRDefault="00756FB7" w:rsidP="00AA68B9">
        <w:pPr>
          <w:pStyle w:val="Footer"/>
          <w:framePr w:wrap="none" w:vAnchor="text" w:hAnchor="margin" w:xAlign="right" w:y="1"/>
          <w:rPr>
            <w:rStyle w:val="PageNumber"/>
          </w:rPr>
        </w:pPr>
        <w:r w:rsidRPr="00756FB7">
          <w:rPr>
            <w:rStyle w:val="PageNumber"/>
          </w:rPr>
          <w:fldChar w:fldCharType="begin"/>
        </w:r>
        <w:r w:rsidRPr="00756FB7">
          <w:rPr>
            <w:rStyle w:val="PageNumber"/>
          </w:rPr>
          <w:instrText xml:space="preserve"> PAGE </w:instrText>
        </w:r>
        <w:r w:rsidRPr="00756FB7">
          <w:rPr>
            <w:rStyle w:val="PageNumber"/>
          </w:rPr>
          <w:fldChar w:fldCharType="separate"/>
        </w:r>
        <w:r w:rsidRPr="00756FB7">
          <w:rPr>
            <w:rStyle w:val="PageNumber"/>
            <w:noProof/>
          </w:rPr>
          <w:t>1</w:t>
        </w:r>
        <w:r w:rsidRPr="00756FB7">
          <w:rPr>
            <w:rStyle w:val="PageNumber"/>
          </w:rPr>
          <w:fldChar w:fldCharType="end"/>
        </w:r>
      </w:p>
    </w:sdtContent>
  </w:sdt>
  <w:p w14:paraId="1CC02493" w14:textId="77777777" w:rsidR="00756FB7" w:rsidRPr="00756FB7" w:rsidRDefault="00756FB7" w:rsidP="00756FB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6F12E" w14:textId="53901A11" w:rsidR="00EF2C67" w:rsidRDefault="00EF2C67">
    <w:pPr>
      <w:pStyle w:val="Footer"/>
    </w:pPr>
  </w:p>
  <w:p w14:paraId="586FF4F1" w14:textId="72D06164" w:rsidR="00756FB7" w:rsidRPr="00756FB7" w:rsidRDefault="00EF2C67" w:rsidP="00122EEA">
    <w:pPr>
      <w:pStyle w:val="Footer"/>
      <w:tabs>
        <w:tab w:val="left" w:pos="4080"/>
      </w:tabs>
      <w:ind w:right="360"/>
      <w:rPr>
        <w:rFonts w:cs="Arial"/>
      </w:rPr>
    </w:pPr>
    <w:r w:rsidRPr="00EF2C67">
      <w:rPr>
        <w:rFonts w:ascii="Aptos" w:eastAsia="Aptos" w:hAnsi="Aptos"/>
        <w:kern w:val="2"/>
        <w:lang w:eastAsia="en-US"/>
        <w14:ligatures w14:val="standardContextual"/>
      </w:rPr>
      <w:t xml:space="preserve">The key computing skills </w:t>
    </w:r>
    <w:proofErr w:type="gramStart"/>
    <w:r w:rsidRPr="00EF2C67">
      <w:rPr>
        <w:rFonts w:ascii="Aptos" w:eastAsia="Aptos" w:hAnsi="Aptos"/>
        <w:kern w:val="2"/>
        <w:lang w:eastAsia="en-US"/>
        <w14:ligatures w14:val="standardContextual"/>
      </w:rPr>
      <w:t>are :</w:t>
    </w:r>
    <w:proofErr w:type="gramEnd"/>
    <w:r w:rsidRPr="00EF2C67">
      <w:rPr>
        <w:rFonts w:ascii="Aptos" w:eastAsia="Aptos" w:hAnsi="Aptos"/>
        <w:kern w:val="2"/>
        <w:lang w:eastAsia="en-US"/>
        <w14:ligatures w14:val="standardContextual"/>
      </w:rPr>
      <w:t xml:space="preserve"> </w:t>
    </w:r>
    <w:r w:rsidRPr="00EF2C67">
      <w:rPr>
        <w:rFonts w:ascii="Aptos" w:eastAsia="Aptos" w:hAnsi="Aptos"/>
        <w:kern w:val="2"/>
        <w:highlight w:val="yellow"/>
        <w:lang w:eastAsia="en-US"/>
        <w14:ligatures w14:val="standardContextual"/>
      </w:rPr>
      <w:t>text and graphics,</w:t>
    </w:r>
    <w:r w:rsidRPr="00EF2C67">
      <w:rPr>
        <w:rFonts w:ascii="Aptos" w:eastAsia="Aptos" w:hAnsi="Aptos"/>
        <w:kern w:val="2"/>
        <w:lang w:eastAsia="en-US"/>
        <w14:ligatures w14:val="standardContextual"/>
      </w:rPr>
      <w:t xml:space="preserve"> </w:t>
    </w:r>
    <w:r w:rsidRPr="00EF2C67">
      <w:rPr>
        <w:rFonts w:ascii="Aptos" w:eastAsia="Aptos" w:hAnsi="Aptos"/>
        <w:kern w:val="2"/>
        <w:highlight w:val="green"/>
        <w:lang w:eastAsia="en-US"/>
        <w14:ligatures w14:val="standardContextual"/>
      </w:rPr>
      <w:t>digital creativity</w:t>
    </w:r>
    <w:r w:rsidRPr="00EF2C67">
      <w:rPr>
        <w:rFonts w:ascii="Aptos" w:eastAsia="Aptos" w:hAnsi="Aptos"/>
        <w:kern w:val="2"/>
        <w:lang w:eastAsia="en-US"/>
        <w14:ligatures w14:val="standardContextual"/>
      </w:rPr>
      <w:t xml:space="preserve">, </w:t>
    </w:r>
    <w:r w:rsidRPr="00EF2C67">
      <w:rPr>
        <w:rFonts w:ascii="Aptos" w:eastAsia="Aptos" w:hAnsi="Aptos"/>
        <w:kern w:val="2"/>
        <w:highlight w:val="cyan"/>
        <w:lang w:eastAsia="en-US"/>
        <w14:ligatures w14:val="standardContextual"/>
      </w:rPr>
      <w:t>data and programming</w:t>
    </w:r>
    <w:r w:rsidRPr="00EF2C67">
      <w:rPr>
        <w:rFonts w:ascii="Aptos" w:eastAsia="Aptos" w:hAnsi="Aptos"/>
        <w:kern w:val="2"/>
        <w:lang w:eastAsia="en-US"/>
        <w14:ligatures w14:val="standardContextual"/>
      </w:rPr>
      <w:t xml:space="preserve">, </w:t>
    </w:r>
    <w:r w:rsidRPr="00EF2C67">
      <w:rPr>
        <w:rFonts w:ascii="Aptos" w:eastAsia="Aptos" w:hAnsi="Aptos"/>
        <w:kern w:val="2"/>
        <w:highlight w:val="magenta"/>
        <w:lang w:eastAsia="en-US"/>
        <w14:ligatures w14:val="standardContextual"/>
      </w:rPr>
      <w:t>multimedia and research</w:t>
    </w:r>
    <w:r w:rsidRPr="00EF2C67">
      <w:rPr>
        <w:rFonts w:ascii="Aptos" w:eastAsia="Aptos" w:hAnsi="Aptos"/>
        <w:kern w:val="2"/>
        <w:lang w:eastAsia="en-US"/>
        <w14:ligatures w14:val="standardContextual"/>
      </w:rPr>
      <w:t xml:space="preserve"> &amp; </w:t>
    </w:r>
    <w:proofErr w:type="gramStart"/>
    <w:r w:rsidRPr="00EF2C67">
      <w:rPr>
        <w:rFonts w:ascii="Aptos" w:eastAsia="Aptos" w:hAnsi="Aptos"/>
        <w:kern w:val="2"/>
        <w:highlight w:val="darkCyan"/>
        <w:lang w:eastAsia="en-US"/>
        <w14:ligatures w14:val="standardContextual"/>
      </w:rPr>
      <w:t>communication</w:t>
    </w:r>
    <w:r>
      <w:rPr>
        <w:rFonts w:ascii="Aptos" w:eastAsia="Aptos" w:hAnsi="Aptos"/>
        <w:kern w:val="2"/>
        <w:lang w:eastAsia="en-US"/>
        <w14:ligatures w14:val="standardContextual"/>
      </w:rPr>
      <w:t xml:space="preserve">  </w:t>
    </w:r>
    <w:r w:rsidRPr="00EF2C67">
      <w:rPr>
        <w:rFonts w:ascii="Aptos" w:eastAsia="Aptos" w:hAnsi="Aptos"/>
        <w:kern w:val="2"/>
        <w:highlight w:val="red"/>
        <w:lang w:eastAsia="en-US"/>
        <w14:ligatures w14:val="standardContextual"/>
      </w:rPr>
      <w:t>Online</w:t>
    </w:r>
    <w:proofErr w:type="gramEnd"/>
    <w:r w:rsidRPr="00EF2C67">
      <w:rPr>
        <w:rFonts w:ascii="Aptos" w:eastAsia="Aptos" w:hAnsi="Aptos"/>
        <w:kern w:val="2"/>
        <w:highlight w:val="red"/>
        <w:lang w:eastAsia="en-US"/>
        <w14:ligatures w14:val="standardContextual"/>
      </w:rPr>
      <w:t xml:space="preserve"> Safety</w:t>
    </w:r>
    <w:r>
      <w:rPr>
        <w:rFonts w:ascii="Aptos" w:eastAsia="Aptos" w:hAnsi="Aptos"/>
        <w:kern w:val="2"/>
        <w:lang w:eastAsia="en-US"/>
        <w14:ligatures w14:val="standardContextu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3CC2B" w14:textId="77777777" w:rsidR="008B50D2" w:rsidRPr="00756FB7" w:rsidRDefault="008B50D2" w:rsidP="00756FB7">
      <w:r w:rsidRPr="00756FB7">
        <w:separator/>
      </w:r>
    </w:p>
  </w:footnote>
  <w:footnote w:type="continuationSeparator" w:id="0">
    <w:p w14:paraId="0AD33D72" w14:textId="77777777" w:rsidR="008B50D2" w:rsidRPr="00756FB7" w:rsidRDefault="008B50D2" w:rsidP="00756FB7">
      <w:r w:rsidRPr="00756FB7">
        <w:continuationSeparator/>
      </w:r>
    </w:p>
  </w:footnote>
  <w:footnote w:type="continuationNotice" w:id="1">
    <w:p w14:paraId="592F9701" w14:textId="77777777" w:rsidR="008B50D2" w:rsidRDefault="008B50D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616AC" w14:textId="3039A521" w:rsidR="00E602E1" w:rsidRPr="00E602E1" w:rsidRDefault="00E602E1">
    <w:pPr>
      <w:pStyle w:val="Header"/>
      <w:rPr>
        <w:rFonts w:ascii="Arial" w:hAnsi="Arial" w:cs="Arial"/>
        <w:sz w:val="32"/>
        <w:szCs w:val="32"/>
      </w:rPr>
    </w:pPr>
    <w:r>
      <w:rPr>
        <w:rFonts w:ascii="Arial" w:hAnsi="Arial" w:cs="Arial"/>
        <w:sz w:val="32"/>
        <w:szCs w:val="32"/>
      </w:rPr>
      <w:t>Four Swannes Computing Progression Document   April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81D22"/>
    <w:multiLevelType w:val="multilevel"/>
    <w:tmpl w:val="96D613B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2A0562C"/>
    <w:multiLevelType w:val="multilevel"/>
    <w:tmpl w:val="5CEAE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D6079D"/>
    <w:multiLevelType w:val="hybridMultilevel"/>
    <w:tmpl w:val="8F042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7D3E2C"/>
    <w:multiLevelType w:val="multilevel"/>
    <w:tmpl w:val="B204E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9D39FB"/>
    <w:multiLevelType w:val="multilevel"/>
    <w:tmpl w:val="022464B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12E0506F"/>
    <w:multiLevelType w:val="multilevel"/>
    <w:tmpl w:val="FC7CB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1B5534"/>
    <w:multiLevelType w:val="hybridMultilevel"/>
    <w:tmpl w:val="0798A514"/>
    <w:lvl w:ilvl="0" w:tplc="647EBE74">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2800006">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4088EE6">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52C076E">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714DFAA">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BCCD840">
      <w:start w:val="1"/>
      <w:numFmt w:val="bullet"/>
      <w:lvlText w:val="▪"/>
      <w:lvlJc w:val="left"/>
      <w:pPr>
        <w:ind w:left="44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1CE6512">
      <w:start w:val="1"/>
      <w:numFmt w:val="bullet"/>
      <w:lvlText w:val="•"/>
      <w:lvlJc w:val="left"/>
      <w:pPr>
        <w:ind w:left="5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814248E">
      <w:start w:val="1"/>
      <w:numFmt w:val="bullet"/>
      <w:lvlText w:val="o"/>
      <w:lvlJc w:val="left"/>
      <w:pPr>
        <w:ind w:left="58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6E246F6">
      <w:start w:val="1"/>
      <w:numFmt w:val="bullet"/>
      <w:lvlText w:val="▪"/>
      <w:lvlJc w:val="left"/>
      <w:pPr>
        <w:ind w:left="65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6781F04"/>
    <w:multiLevelType w:val="hybridMultilevel"/>
    <w:tmpl w:val="23E8DA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B0E11B9"/>
    <w:multiLevelType w:val="multilevel"/>
    <w:tmpl w:val="45BE1534"/>
    <w:lvl w:ilvl="0">
      <w:start w:val="1"/>
      <w:numFmt w:val="bullet"/>
      <w:lvlText w:val=""/>
      <w:lvlJc w:val="left"/>
      <w:pPr>
        <w:tabs>
          <w:tab w:val="num" w:pos="-600"/>
        </w:tabs>
        <w:ind w:left="-600" w:hanging="360"/>
      </w:pPr>
      <w:rPr>
        <w:rFonts w:ascii="Symbol" w:hAnsi="Symbol" w:hint="default"/>
        <w:sz w:val="20"/>
      </w:rPr>
    </w:lvl>
    <w:lvl w:ilvl="1" w:tentative="1">
      <w:start w:val="1"/>
      <w:numFmt w:val="bullet"/>
      <w:lvlText w:val="o"/>
      <w:lvlJc w:val="left"/>
      <w:pPr>
        <w:tabs>
          <w:tab w:val="num" w:pos="120"/>
        </w:tabs>
        <w:ind w:left="120" w:hanging="360"/>
      </w:pPr>
      <w:rPr>
        <w:rFonts w:ascii="Courier New" w:hAnsi="Courier New" w:hint="default"/>
        <w:sz w:val="20"/>
      </w:rPr>
    </w:lvl>
    <w:lvl w:ilvl="2" w:tentative="1">
      <w:start w:val="1"/>
      <w:numFmt w:val="bullet"/>
      <w:lvlText w:val=""/>
      <w:lvlJc w:val="left"/>
      <w:pPr>
        <w:tabs>
          <w:tab w:val="num" w:pos="840"/>
        </w:tabs>
        <w:ind w:left="840" w:hanging="360"/>
      </w:pPr>
      <w:rPr>
        <w:rFonts w:ascii="Wingdings" w:hAnsi="Wingdings" w:hint="default"/>
        <w:sz w:val="20"/>
      </w:rPr>
    </w:lvl>
    <w:lvl w:ilvl="3" w:tentative="1">
      <w:start w:val="1"/>
      <w:numFmt w:val="bullet"/>
      <w:lvlText w:val=""/>
      <w:lvlJc w:val="left"/>
      <w:pPr>
        <w:tabs>
          <w:tab w:val="num" w:pos="1560"/>
        </w:tabs>
        <w:ind w:left="1560" w:hanging="360"/>
      </w:pPr>
      <w:rPr>
        <w:rFonts w:ascii="Wingdings" w:hAnsi="Wingdings" w:hint="default"/>
        <w:sz w:val="20"/>
      </w:rPr>
    </w:lvl>
    <w:lvl w:ilvl="4" w:tentative="1">
      <w:start w:val="1"/>
      <w:numFmt w:val="bullet"/>
      <w:lvlText w:val=""/>
      <w:lvlJc w:val="left"/>
      <w:pPr>
        <w:tabs>
          <w:tab w:val="num" w:pos="2280"/>
        </w:tabs>
        <w:ind w:left="2280" w:hanging="360"/>
      </w:pPr>
      <w:rPr>
        <w:rFonts w:ascii="Wingdings" w:hAnsi="Wingdings" w:hint="default"/>
        <w:sz w:val="20"/>
      </w:rPr>
    </w:lvl>
    <w:lvl w:ilvl="5" w:tentative="1">
      <w:start w:val="1"/>
      <w:numFmt w:val="bullet"/>
      <w:lvlText w:val=""/>
      <w:lvlJc w:val="left"/>
      <w:pPr>
        <w:tabs>
          <w:tab w:val="num" w:pos="3000"/>
        </w:tabs>
        <w:ind w:left="3000" w:hanging="360"/>
      </w:pPr>
      <w:rPr>
        <w:rFonts w:ascii="Wingdings" w:hAnsi="Wingdings" w:hint="default"/>
        <w:sz w:val="20"/>
      </w:rPr>
    </w:lvl>
    <w:lvl w:ilvl="6" w:tentative="1">
      <w:start w:val="1"/>
      <w:numFmt w:val="bullet"/>
      <w:lvlText w:val=""/>
      <w:lvlJc w:val="left"/>
      <w:pPr>
        <w:tabs>
          <w:tab w:val="num" w:pos="3720"/>
        </w:tabs>
        <w:ind w:left="3720" w:hanging="360"/>
      </w:pPr>
      <w:rPr>
        <w:rFonts w:ascii="Wingdings" w:hAnsi="Wingdings" w:hint="default"/>
        <w:sz w:val="20"/>
      </w:rPr>
    </w:lvl>
    <w:lvl w:ilvl="7" w:tentative="1">
      <w:start w:val="1"/>
      <w:numFmt w:val="bullet"/>
      <w:lvlText w:val=""/>
      <w:lvlJc w:val="left"/>
      <w:pPr>
        <w:tabs>
          <w:tab w:val="num" w:pos="4440"/>
        </w:tabs>
        <w:ind w:left="4440" w:hanging="360"/>
      </w:pPr>
      <w:rPr>
        <w:rFonts w:ascii="Wingdings" w:hAnsi="Wingdings" w:hint="default"/>
        <w:sz w:val="20"/>
      </w:rPr>
    </w:lvl>
    <w:lvl w:ilvl="8" w:tentative="1">
      <w:start w:val="1"/>
      <w:numFmt w:val="bullet"/>
      <w:lvlText w:val=""/>
      <w:lvlJc w:val="left"/>
      <w:pPr>
        <w:tabs>
          <w:tab w:val="num" w:pos="5160"/>
        </w:tabs>
        <w:ind w:left="5160" w:hanging="360"/>
      </w:pPr>
      <w:rPr>
        <w:rFonts w:ascii="Wingdings" w:hAnsi="Wingdings" w:hint="default"/>
        <w:sz w:val="20"/>
      </w:rPr>
    </w:lvl>
  </w:abstractNum>
  <w:abstractNum w:abstractNumId="9" w15:restartNumberingAfterBreak="0">
    <w:nsid w:val="1DBA2C0C"/>
    <w:multiLevelType w:val="multilevel"/>
    <w:tmpl w:val="0304116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2260647D"/>
    <w:multiLevelType w:val="multilevel"/>
    <w:tmpl w:val="A54E4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75174E"/>
    <w:multiLevelType w:val="hybridMultilevel"/>
    <w:tmpl w:val="34F4F7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C1A28BC"/>
    <w:multiLevelType w:val="hybridMultilevel"/>
    <w:tmpl w:val="E0D619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D857B24"/>
    <w:multiLevelType w:val="hybridMultilevel"/>
    <w:tmpl w:val="E2F436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4A278B8"/>
    <w:multiLevelType w:val="multilevel"/>
    <w:tmpl w:val="1EFC0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D31A5A"/>
    <w:multiLevelType w:val="hybridMultilevel"/>
    <w:tmpl w:val="6174F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7831CA"/>
    <w:multiLevelType w:val="multilevel"/>
    <w:tmpl w:val="C13A62B4"/>
    <w:lvl w:ilvl="0">
      <w:start w:val="1"/>
      <w:numFmt w:val="bullet"/>
      <w:lvlText w:val=""/>
      <w:lvlJc w:val="left"/>
      <w:pPr>
        <w:tabs>
          <w:tab w:val="num" w:pos="-1260"/>
        </w:tabs>
        <w:ind w:left="-1260" w:hanging="360"/>
      </w:pPr>
      <w:rPr>
        <w:rFonts w:ascii="Symbol" w:hAnsi="Symbol" w:hint="default"/>
        <w:sz w:val="20"/>
      </w:rPr>
    </w:lvl>
    <w:lvl w:ilvl="1" w:tentative="1">
      <w:start w:val="1"/>
      <w:numFmt w:val="bullet"/>
      <w:lvlText w:val="o"/>
      <w:lvlJc w:val="left"/>
      <w:pPr>
        <w:tabs>
          <w:tab w:val="num" w:pos="-540"/>
        </w:tabs>
        <w:ind w:left="-540" w:hanging="360"/>
      </w:pPr>
      <w:rPr>
        <w:rFonts w:ascii="Courier New" w:hAnsi="Courier New" w:hint="default"/>
        <w:sz w:val="20"/>
      </w:rPr>
    </w:lvl>
    <w:lvl w:ilvl="2" w:tentative="1">
      <w:start w:val="1"/>
      <w:numFmt w:val="bullet"/>
      <w:lvlText w:val=""/>
      <w:lvlJc w:val="left"/>
      <w:pPr>
        <w:tabs>
          <w:tab w:val="num" w:pos="180"/>
        </w:tabs>
        <w:ind w:left="180" w:hanging="360"/>
      </w:pPr>
      <w:rPr>
        <w:rFonts w:ascii="Wingdings" w:hAnsi="Wingdings" w:hint="default"/>
        <w:sz w:val="20"/>
      </w:rPr>
    </w:lvl>
    <w:lvl w:ilvl="3" w:tentative="1">
      <w:start w:val="1"/>
      <w:numFmt w:val="bullet"/>
      <w:lvlText w:val=""/>
      <w:lvlJc w:val="left"/>
      <w:pPr>
        <w:tabs>
          <w:tab w:val="num" w:pos="900"/>
        </w:tabs>
        <w:ind w:left="900" w:hanging="360"/>
      </w:pPr>
      <w:rPr>
        <w:rFonts w:ascii="Wingdings" w:hAnsi="Wingdings" w:hint="default"/>
        <w:sz w:val="20"/>
      </w:rPr>
    </w:lvl>
    <w:lvl w:ilvl="4" w:tentative="1">
      <w:start w:val="1"/>
      <w:numFmt w:val="bullet"/>
      <w:lvlText w:val=""/>
      <w:lvlJc w:val="left"/>
      <w:pPr>
        <w:tabs>
          <w:tab w:val="num" w:pos="1620"/>
        </w:tabs>
        <w:ind w:left="1620" w:hanging="360"/>
      </w:pPr>
      <w:rPr>
        <w:rFonts w:ascii="Wingdings" w:hAnsi="Wingdings" w:hint="default"/>
        <w:sz w:val="20"/>
      </w:rPr>
    </w:lvl>
    <w:lvl w:ilvl="5" w:tentative="1">
      <w:start w:val="1"/>
      <w:numFmt w:val="bullet"/>
      <w:lvlText w:val=""/>
      <w:lvlJc w:val="left"/>
      <w:pPr>
        <w:tabs>
          <w:tab w:val="num" w:pos="2340"/>
        </w:tabs>
        <w:ind w:left="2340" w:hanging="360"/>
      </w:pPr>
      <w:rPr>
        <w:rFonts w:ascii="Wingdings" w:hAnsi="Wingdings" w:hint="default"/>
        <w:sz w:val="20"/>
      </w:rPr>
    </w:lvl>
    <w:lvl w:ilvl="6" w:tentative="1">
      <w:start w:val="1"/>
      <w:numFmt w:val="bullet"/>
      <w:lvlText w:val=""/>
      <w:lvlJc w:val="left"/>
      <w:pPr>
        <w:tabs>
          <w:tab w:val="num" w:pos="3060"/>
        </w:tabs>
        <w:ind w:left="3060" w:hanging="360"/>
      </w:pPr>
      <w:rPr>
        <w:rFonts w:ascii="Wingdings" w:hAnsi="Wingdings" w:hint="default"/>
        <w:sz w:val="20"/>
      </w:rPr>
    </w:lvl>
    <w:lvl w:ilvl="7" w:tentative="1">
      <w:start w:val="1"/>
      <w:numFmt w:val="bullet"/>
      <w:lvlText w:val=""/>
      <w:lvlJc w:val="left"/>
      <w:pPr>
        <w:tabs>
          <w:tab w:val="num" w:pos="3780"/>
        </w:tabs>
        <w:ind w:left="3780" w:hanging="360"/>
      </w:pPr>
      <w:rPr>
        <w:rFonts w:ascii="Wingdings" w:hAnsi="Wingdings" w:hint="default"/>
        <w:sz w:val="20"/>
      </w:rPr>
    </w:lvl>
    <w:lvl w:ilvl="8" w:tentative="1">
      <w:start w:val="1"/>
      <w:numFmt w:val="bullet"/>
      <w:lvlText w:val=""/>
      <w:lvlJc w:val="left"/>
      <w:pPr>
        <w:tabs>
          <w:tab w:val="num" w:pos="4500"/>
        </w:tabs>
        <w:ind w:left="4500" w:hanging="360"/>
      </w:pPr>
      <w:rPr>
        <w:rFonts w:ascii="Wingdings" w:hAnsi="Wingdings" w:hint="default"/>
        <w:sz w:val="20"/>
      </w:rPr>
    </w:lvl>
  </w:abstractNum>
  <w:abstractNum w:abstractNumId="17" w15:restartNumberingAfterBreak="0">
    <w:nsid w:val="48397EF5"/>
    <w:multiLevelType w:val="multilevel"/>
    <w:tmpl w:val="92288176"/>
    <w:lvl w:ilvl="0">
      <w:start w:val="1"/>
      <w:numFmt w:val="bullet"/>
      <w:lvlText w:val=""/>
      <w:lvlJc w:val="left"/>
      <w:pPr>
        <w:tabs>
          <w:tab w:val="num" w:pos="-3240"/>
        </w:tabs>
        <w:ind w:left="-324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1080"/>
        </w:tabs>
        <w:ind w:left="-1080" w:hanging="360"/>
      </w:pPr>
      <w:rPr>
        <w:rFonts w:ascii="Wingdings" w:hAnsi="Wingdings" w:hint="default"/>
        <w:sz w:val="20"/>
      </w:rPr>
    </w:lvl>
    <w:lvl w:ilvl="4" w:tentative="1">
      <w:start w:val="1"/>
      <w:numFmt w:val="bullet"/>
      <w:lvlText w:val=""/>
      <w:lvlJc w:val="left"/>
      <w:pPr>
        <w:tabs>
          <w:tab w:val="num" w:pos="-360"/>
        </w:tabs>
        <w:ind w:left="-360" w:hanging="360"/>
      </w:pPr>
      <w:rPr>
        <w:rFonts w:ascii="Wingdings" w:hAnsi="Wingdings" w:hint="default"/>
        <w:sz w:val="20"/>
      </w:rPr>
    </w:lvl>
    <w:lvl w:ilvl="5" w:tentative="1">
      <w:start w:val="1"/>
      <w:numFmt w:val="bullet"/>
      <w:lvlText w:val=""/>
      <w:lvlJc w:val="left"/>
      <w:pPr>
        <w:tabs>
          <w:tab w:val="num" w:pos="360"/>
        </w:tabs>
        <w:ind w:left="360" w:hanging="360"/>
      </w:pPr>
      <w:rPr>
        <w:rFonts w:ascii="Wingdings" w:hAnsi="Wingdings" w:hint="default"/>
        <w:sz w:val="20"/>
      </w:rPr>
    </w:lvl>
    <w:lvl w:ilvl="6" w:tentative="1">
      <w:start w:val="1"/>
      <w:numFmt w:val="bullet"/>
      <w:lvlText w:val=""/>
      <w:lvlJc w:val="left"/>
      <w:pPr>
        <w:tabs>
          <w:tab w:val="num" w:pos="1080"/>
        </w:tabs>
        <w:ind w:left="1080" w:hanging="360"/>
      </w:pPr>
      <w:rPr>
        <w:rFonts w:ascii="Wingdings" w:hAnsi="Wingdings" w:hint="default"/>
        <w:sz w:val="20"/>
      </w:rPr>
    </w:lvl>
    <w:lvl w:ilvl="7" w:tentative="1">
      <w:start w:val="1"/>
      <w:numFmt w:val="bullet"/>
      <w:lvlText w:val=""/>
      <w:lvlJc w:val="left"/>
      <w:pPr>
        <w:tabs>
          <w:tab w:val="num" w:pos="1800"/>
        </w:tabs>
        <w:ind w:left="1800" w:hanging="360"/>
      </w:pPr>
      <w:rPr>
        <w:rFonts w:ascii="Wingdings" w:hAnsi="Wingdings" w:hint="default"/>
        <w:sz w:val="20"/>
      </w:rPr>
    </w:lvl>
    <w:lvl w:ilvl="8" w:tentative="1">
      <w:start w:val="1"/>
      <w:numFmt w:val="bullet"/>
      <w:lvlText w:val=""/>
      <w:lvlJc w:val="left"/>
      <w:pPr>
        <w:tabs>
          <w:tab w:val="num" w:pos="2520"/>
        </w:tabs>
        <w:ind w:left="2520" w:hanging="360"/>
      </w:pPr>
      <w:rPr>
        <w:rFonts w:ascii="Wingdings" w:hAnsi="Wingdings" w:hint="default"/>
        <w:sz w:val="20"/>
      </w:rPr>
    </w:lvl>
  </w:abstractNum>
  <w:abstractNum w:abstractNumId="18" w15:restartNumberingAfterBreak="0">
    <w:nsid w:val="4E543A41"/>
    <w:multiLevelType w:val="multilevel"/>
    <w:tmpl w:val="3A369F40"/>
    <w:lvl w:ilvl="0">
      <w:start w:val="1"/>
      <w:numFmt w:val="bullet"/>
      <w:lvlText w:val=""/>
      <w:lvlJc w:val="left"/>
      <w:pPr>
        <w:tabs>
          <w:tab w:val="num" w:pos="-1200"/>
        </w:tabs>
        <w:ind w:left="-1200" w:hanging="360"/>
      </w:pPr>
      <w:rPr>
        <w:rFonts w:ascii="Symbol" w:hAnsi="Symbol" w:hint="default"/>
        <w:sz w:val="20"/>
      </w:rPr>
    </w:lvl>
    <w:lvl w:ilvl="1" w:tentative="1">
      <w:start w:val="1"/>
      <w:numFmt w:val="bullet"/>
      <w:lvlText w:val="o"/>
      <w:lvlJc w:val="left"/>
      <w:pPr>
        <w:tabs>
          <w:tab w:val="num" w:pos="-480"/>
        </w:tabs>
        <w:ind w:left="-480" w:hanging="360"/>
      </w:pPr>
      <w:rPr>
        <w:rFonts w:ascii="Courier New" w:hAnsi="Courier New" w:hint="default"/>
        <w:sz w:val="20"/>
      </w:rPr>
    </w:lvl>
    <w:lvl w:ilvl="2" w:tentative="1">
      <w:start w:val="1"/>
      <w:numFmt w:val="bullet"/>
      <w:lvlText w:val=""/>
      <w:lvlJc w:val="left"/>
      <w:pPr>
        <w:tabs>
          <w:tab w:val="num" w:pos="240"/>
        </w:tabs>
        <w:ind w:left="240" w:hanging="360"/>
      </w:pPr>
      <w:rPr>
        <w:rFonts w:ascii="Wingdings" w:hAnsi="Wingdings" w:hint="default"/>
        <w:sz w:val="20"/>
      </w:rPr>
    </w:lvl>
    <w:lvl w:ilvl="3" w:tentative="1">
      <w:start w:val="1"/>
      <w:numFmt w:val="bullet"/>
      <w:lvlText w:val=""/>
      <w:lvlJc w:val="left"/>
      <w:pPr>
        <w:tabs>
          <w:tab w:val="num" w:pos="960"/>
        </w:tabs>
        <w:ind w:left="960" w:hanging="360"/>
      </w:pPr>
      <w:rPr>
        <w:rFonts w:ascii="Wingdings" w:hAnsi="Wingdings" w:hint="default"/>
        <w:sz w:val="20"/>
      </w:rPr>
    </w:lvl>
    <w:lvl w:ilvl="4" w:tentative="1">
      <w:start w:val="1"/>
      <w:numFmt w:val="bullet"/>
      <w:lvlText w:val=""/>
      <w:lvlJc w:val="left"/>
      <w:pPr>
        <w:tabs>
          <w:tab w:val="num" w:pos="1680"/>
        </w:tabs>
        <w:ind w:left="1680" w:hanging="360"/>
      </w:pPr>
      <w:rPr>
        <w:rFonts w:ascii="Wingdings" w:hAnsi="Wingdings" w:hint="default"/>
        <w:sz w:val="20"/>
      </w:rPr>
    </w:lvl>
    <w:lvl w:ilvl="5" w:tentative="1">
      <w:start w:val="1"/>
      <w:numFmt w:val="bullet"/>
      <w:lvlText w:val=""/>
      <w:lvlJc w:val="left"/>
      <w:pPr>
        <w:tabs>
          <w:tab w:val="num" w:pos="2400"/>
        </w:tabs>
        <w:ind w:left="2400" w:hanging="360"/>
      </w:pPr>
      <w:rPr>
        <w:rFonts w:ascii="Wingdings" w:hAnsi="Wingdings" w:hint="default"/>
        <w:sz w:val="20"/>
      </w:rPr>
    </w:lvl>
    <w:lvl w:ilvl="6" w:tentative="1">
      <w:start w:val="1"/>
      <w:numFmt w:val="bullet"/>
      <w:lvlText w:val=""/>
      <w:lvlJc w:val="left"/>
      <w:pPr>
        <w:tabs>
          <w:tab w:val="num" w:pos="3120"/>
        </w:tabs>
        <w:ind w:left="3120" w:hanging="360"/>
      </w:pPr>
      <w:rPr>
        <w:rFonts w:ascii="Wingdings" w:hAnsi="Wingdings" w:hint="default"/>
        <w:sz w:val="20"/>
      </w:rPr>
    </w:lvl>
    <w:lvl w:ilvl="7" w:tentative="1">
      <w:start w:val="1"/>
      <w:numFmt w:val="bullet"/>
      <w:lvlText w:val=""/>
      <w:lvlJc w:val="left"/>
      <w:pPr>
        <w:tabs>
          <w:tab w:val="num" w:pos="3840"/>
        </w:tabs>
        <w:ind w:left="3840" w:hanging="360"/>
      </w:pPr>
      <w:rPr>
        <w:rFonts w:ascii="Wingdings" w:hAnsi="Wingdings" w:hint="default"/>
        <w:sz w:val="20"/>
      </w:rPr>
    </w:lvl>
    <w:lvl w:ilvl="8" w:tentative="1">
      <w:start w:val="1"/>
      <w:numFmt w:val="bullet"/>
      <w:lvlText w:val=""/>
      <w:lvlJc w:val="left"/>
      <w:pPr>
        <w:tabs>
          <w:tab w:val="num" w:pos="4560"/>
        </w:tabs>
        <w:ind w:left="4560" w:hanging="360"/>
      </w:pPr>
      <w:rPr>
        <w:rFonts w:ascii="Wingdings" w:hAnsi="Wingdings" w:hint="default"/>
        <w:sz w:val="20"/>
      </w:rPr>
    </w:lvl>
  </w:abstractNum>
  <w:abstractNum w:abstractNumId="19" w15:restartNumberingAfterBreak="0">
    <w:nsid w:val="52861777"/>
    <w:multiLevelType w:val="multilevel"/>
    <w:tmpl w:val="B3CAD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C8762C2"/>
    <w:multiLevelType w:val="multilevel"/>
    <w:tmpl w:val="0BD08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4F4BBC"/>
    <w:multiLevelType w:val="multilevel"/>
    <w:tmpl w:val="65F27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045A6D"/>
    <w:multiLevelType w:val="multilevel"/>
    <w:tmpl w:val="BAB445B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7D4B7947"/>
    <w:multiLevelType w:val="hybridMultilevel"/>
    <w:tmpl w:val="E2CAF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1663626">
    <w:abstractNumId w:val="21"/>
  </w:num>
  <w:num w:numId="2" w16cid:durableId="354232717">
    <w:abstractNumId w:val="1"/>
  </w:num>
  <w:num w:numId="3" w16cid:durableId="1981811625">
    <w:abstractNumId w:val="14"/>
  </w:num>
  <w:num w:numId="4" w16cid:durableId="891041128">
    <w:abstractNumId w:val="22"/>
  </w:num>
  <w:num w:numId="5" w16cid:durableId="2050453154">
    <w:abstractNumId w:val="9"/>
  </w:num>
  <w:num w:numId="6" w16cid:durableId="803427236">
    <w:abstractNumId w:val="4"/>
  </w:num>
  <w:num w:numId="7" w16cid:durableId="1861964768">
    <w:abstractNumId w:val="0"/>
  </w:num>
  <w:num w:numId="8" w16cid:durableId="360328723">
    <w:abstractNumId w:val="17"/>
  </w:num>
  <w:num w:numId="9" w16cid:durableId="424809689">
    <w:abstractNumId w:val="16"/>
  </w:num>
  <w:num w:numId="10" w16cid:durableId="1686592207">
    <w:abstractNumId w:val="8"/>
  </w:num>
  <w:num w:numId="11" w16cid:durableId="327759094">
    <w:abstractNumId w:val="3"/>
  </w:num>
  <w:num w:numId="12" w16cid:durableId="1026905980">
    <w:abstractNumId w:val="10"/>
  </w:num>
  <w:num w:numId="13" w16cid:durableId="679628092">
    <w:abstractNumId w:val="5"/>
  </w:num>
  <w:num w:numId="14" w16cid:durableId="16389206">
    <w:abstractNumId w:val="20"/>
  </w:num>
  <w:num w:numId="15" w16cid:durableId="1874422759">
    <w:abstractNumId w:val="18"/>
  </w:num>
  <w:num w:numId="16" w16cid:durableId="2122650478">
    <w:abstractNumId w:val="7"/>
  </w:num>
  <w:num w:numId="17" w16cid:durableId="511993913">
    <w:abstractNumId w:val="12"/>
  </w:num>
  <w:num w:numId="18" w16cid:durableId="1947929477">
    <w:abstractNumId w:val="11"/>
  </w:num>
  <w:num w:numId="19" w16cid:durableId="1376126786">
    <w:abstractNumId w:val="13"/>
  </w:num>
  <w:num w:numId="20" w16cid:durableId="644285185">
    <w:abstractNumId w:val="6"/>
  </w:num>
  <w:num w:numId="21" w16cid:durableId="331883655">
    <w:abstractNumId w:val="19"/>
  </w:num>
  <w:num w:numId="22" w16cid:durableId="2021468609">
    <w:abstractNumId w:val="23"/>
  </w:num>
  <w:num w:numId="23" w16cid:durableId="1701471572">
    <w:abstractNumId w:val="2"/>
  </w:num>
  <w:num w:numId="24" w16cid:durableId="18512612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B78"/>
    <w:rsid w:val="00005632"/>
    <w:rsid w:val="00005CAF"/>
    <w:rsid w:val="000344CC"/>
    <w:rsid w:val="0005786E"/>
    <w:rsid w:val="00064298"/>
    <w:rsid w:val="00080215"/>
    <w:rsid w:val="000825C9"/>
    <w:rsid w:val="0009703D"/>
    <w:rsid w:val="0009711A"/>
    <w:rsid w:val="000D6E4E"/>
    <w:rsid w:val="000F4F68"/>
    <w:rsid w:val="00106860"/>
    <w:rsid w:val="0010751E"/>
    <w:rsid w:val="00110F2E"/>
    <w:rsid w:val="0011469C"/>
    <w:rsid w:val="00122EEA"/>
    <w:rsid w:val="00124339"/>
    <w:rsid w:val="001655F3"/>
    <w:rsid w:val="00176EE3"/>
    <w:rsid w:val="001A1292"/>
    <w:rsid w:val="001A156C"/>
    <w:rsid w:val="001A4038"/>
    <w:rsid w:val="001A49C3"/>
    <w:rsid w:val="001C1BB2"/>
    <w:rsid w:val="001D1A61"/>
    <w:rsid w:val="001D7D40"/>
    <w:rsid w:val="00220C1F"/>
    <w:rsid w:val="00226C1A"/>
    <w:rsid w:val="00230E09"/>
    <w:rsid w:val="0023552E"/>
    <w:rsid w:val="00241009"/>
    <w:rsid w:val="0026308F"/>
    <w:rsid w:val="00271608"/>
    <w:rsid w:val="002C7E6B"/>
    <w:rsid w:val="002F287E"/>
    <w:rsid w:val="0030507A"/>
    <w:rsid w:val="00307715"/>
    <w:rsid w:val="00323F1C"/>
    <w:rsid w:val="003514C7"/>
    <w:rsid w:val="00366E71"/>
    <w:rsid w:val="00375BEB"/>
    <w:rsid w:val="00375EE9"/>
    <w:rsid w:val="00380D4B"/>
    <w:rsid w:val="003844E9"/>
    <w:rsid w:val="003A17DB"/>
    <w:rsid w:val="003A1B39"/>
    <w:rsid w:val="003B0390"/>
    <w:rsid w:val="00431051"/>
    <w:rsid w:val="004369CB"/>
    <w:rsid w:val="00437267"/>
    <w:rsid w:val="0044279E"/>
    <w:rsid w:val="0044496F"/>
    <w:rsid w:val="00454B78"/>
    <w:rsid w:val="004641A6"/>
    <w:rsid w:val="00465AD0"/>
    <w:rsid w:val="0046755C"/>
    <w:rsid w:val="004849EA"/>
    <w:rsid w:val="004B1EB3"/>
    <w:rsid w:val="004B5044"/>
    <w:rsid w:val="004C08E6"/>
    <w:rsid w:val="004D58F0"/>
    <w:rsid w:val="004F39DD"/>
    <w:rsid w:val="00503C91"/>
    <w:rsid w:val="00522280"/>
    <w:rsid w:val="0054351B"/>
    <w:rsid w:val="00556BAB"/>
    <w:rsid w:val="005A4204"/>
    <w:rsid w:val="005A6557"/>
    <w:rsid w:val="005E016D"/>
    <w:rsid w:val="005E1C13"/>
    <w:rsid w:val="005E632A"/>
    <w:rsid w:val="005F2077"/>
    <w:rsid w:val="005F4B98"/>
    <w:rsid w:val="00601ECE"/>
    <w:rsid w:val="00626C83"/>
    <w:rsid w:val="00673A2D"/>
    <w:rsid w:val="006E1AEE"/>
    <w:rsid w:val="0070364E"/>
    <w:rsid w:val="00715552"/>
    <w:rsid w:val="00742BD7"/>
    <w:rsid w:val="00750F80"/>
    <w:rsid w:val="00751783"/>
    <w:rsid w:val="0075597C"/>
    <w:rsid w:val="00756FB7"/>
    <w:rsid w:val="00771F45"/>
    <w:rsid w:val="007950F3"/>
    <w:rsid w:val="007A5A38"/>
    <w:rsid w:val="007F0A99"/>
    <w:rsid w:val="007F3412"/>
    <w:rsid w:val="007F4F4D"/>
    <w:rsid w:val="007F76C8"/>
    <w:rsid w:val="00877960"/>
    <w:rsid w:val="00883401"/>
    <w:rsid w:val="008867C5"/>
    <w:rsid w:val="008B0F39"/>
    <w:rsid w:val="008B50D2"/>
    <w:rsid w:val="008C0545"/>
    <w:rsid w:val="008C14D5"/>
    <w:rsid w:val="008D5A93"/>
    <w:rsid w:val="00911955"/>
    <w:rsid w:val="00916B08"/>
    <w:rsid w:val="00916C99"/>
    <w:rsid w:val="00926D69"/>
    <w:rsid w:val="00947BA0"/>
    <w:rsid w:val="009773C8"/>
    <w:rsid w:val="0098093A"/>
    <w:rsid w:val="009A5F07"/>
    <w:rsid w:val="009A7176"/>
    <w:rsid w:val="009C5954"/>
    <w:rsid w:val="009D59B5"/>
    <w:rsid w:val="009E6AC5"/>
    <w:rsid w:val="00A052E6"/>
    <w:rsid w:val="00A07293"/>
    <w:rsid w:val="00A84C08"/>
    <w:rsid w:val="00A85DC2"/>
    <w:rsid w:val="00AB1F87"/>
    <w:rsid w:val="00AC1176"/>
    <w:rsid w:val="00AC2AFE"/>
    <w:rsid w:val="00AD05CB"/>
    <w:rsid w:val="00AD60C5"/>
    <w:rsid w:val="00AE327C"/>
    <w:rsid w:val="00B045E0"/>
    <w:rsid w:val="00B13412"/>
    <w:rsid w:val="00B22068"/>
    <w:rsid w:val="00B26F07"/>
    <w:rsid w:val="00B320D8"/>
    <w:rsid w:val="00B35CA8"/>
    <w:rsid w:val="00B43510"/>
    <w:rsid w:val="00B6291C"/>
    <w:rsid w:val="00B6361C"/>
    <w:rsid w:val="00B70340"/>
    <w:rsid w:val="00B70457"/>
    <w:rsid w:val="00B713C6"/>
    <w:rsid w:val="00B906C2"/>
    <w:rsid w:val="00BC187B"/>
    <w:rsid w:val="00BE41DB"/>
    <w:rsid w:val="00C0513E"/>
    <w:rsid w:val="00C06259"/>
    <w:rsid w:val="00C1708E"/>
    <w:rsid w:val="00C21319"/>
    <w:rsid w:val="00C261C2"/>
    <w:rsid w:val="00C3178F"/>
    <w:rsid w:val="00C52A72"/>
    <w:rsid w:val="00C562A2"/>
    <w:rsid w:val="00C80C56"/>
    <w:rsid w:val="00C816FF"/>
    <w:rsid w:val="00C95E63"/>
    <w:rsid w:val="00CA3C44"/>
    <w:rsid w:val="00CC0CAB"/>
    <w:rsid w:val="00CC21BE"/>
    <w:rsid w:val="00CD0D15"/>
    <w:rsid w:val="00CE36A7"/>
    <w:rsid w:val="00CF29ED"/>
    <w:rsid w:val="00D03789"/>
    <w:rsid w:val="00D13DA9"/>
    <w:rsid w:val="00D25DA1"/>
    <w:rsid w:val="00D35B83"/>
    <w:rsid w:val="00D3758D"/>
    <w:rsid w:val="00D51331"/>
    <w:rsid w:val="00D739ED"/>
    <w:rsid w:val="00D908E1"/>
    <w:rsid w:val="00DA3936"/>
    <w:rsid w:val="00DB28D1"/>
    <w:rsid w:val="00DC547B"/>
    <w:rsid w:val="00DD1BD2"/>
    <w:rsid w:val="00DD58A8"/>
    <w:rsid w:val="00DE001F"/>
    <w:rsid w:val="00DE7196"/>
    <w:rsid w:val="00DF0D90"/>
    <w:rsid w:val="00DF75F0"/>
    <w:rsid w:val="00E01ED5"/>
    <w:rsid w:val="00E179AE"/>
    <w:rsid w:val="00E349EE"/>
    <w:rsid w:val="00E37C5B"/>
    <w:rsid w:val="00E559F7"/>
    <w:rsid w:val="00E57C95"/>
    <w:rsid w:val="00E602E1"/>
    <w:rsid w:val="00E6226C"/>
    <w:rsid w:val="00E76837"/>
    <w:rsid w:val="00E851B7"/>
    <w:rsid w:val="00EA3BD1"/>
    <w:rsid w:val="00EB28F8"/>
    <w:rsid w:val="00EC2EDF"/>
    <w:rsid w:val="00EC6B77"/>
    <w:rsid w:val="00ED4E74"/>
    <w:rsid w:val="00ED54A1"/>
    <w:rsid w:val="00EF2C67"/>
    <w:rsid w:val="00F03530"/>
    <w:rsid w:val="00F03E72"/>
    <w:rsid w:val="00F07F2B"/>
    <w:rsid w:val="00F101A9"/>
    <w:rsid w:val="00F30732"/>
    <w:rsid w:val="00F40E8F"/>
    <w:rsid w:val="00FA5DC5"/>
    <w:rsid w:val="00FB14B1"/>
    <w:rsid w:val="00FB2B8C"/>
    <w:rsid w:val="00FC1611"/>
    <w:rsid w:val="00FE34C8"/>
    <w:rsid w:val="00FE73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1C6586"/>
  <w15:chartTrackingRefBased/>
  <w15:docId w15:val="{3C957B7D-95DA-495C-9583-46A957716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w:bCs/>
        <w:iCs/>
        <w:sz w:val="22"/>
        <w:szCs w:val="28"/>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B78"/>
    <w:rPr>
      <w:rFonts w:ascii="Times New Roman" w:eastAsia="Times New Roman" w:hAnsi="Times New Roman"/>
      <w:bCs w:val="0"/>
      <w:iCs w:val="0"/>
      <w:sz w:val="24"/>
      <w:szCs w:val="24"/>
      <w:lang w:eastAsia="en-GB"/>
    </w:rPr>
  </w:style>
  <w:style w:type="paragraph" w:styleId="Heading1">
    <w:name w:val="heading 1"/>
    <w:basedOn w:val="Normal"/>
    <w:next w:val="Normal"/>
    <w:link w:val="Heading1Char"/>
    <w:uiPriority w:val="9"/>
    <w:qFormat/>
    <w:rsid w:val="001A1292"/>
    <w:pPr>
      <w:keepNext/>
      <w:keepLines/>
      <w:spacing w:before="240"/>
      <w:outlineLvl w:val="0"/>
    </w:pPr>
    <w:rPr>
      <w:rFonts w:eastAsiaTheme="majorEastAsia" w:cs="Times New Roman (Headings CS)"/>
      <w:b/>
      <w:caps/>
      <w:color w:val="236666" w:themeColor="accent1" w:themeShade="BF"/>
      <w:sz w:val="32"/>
      <w:szCs w:val="32"/>
    </w:rPr>
  </w:style>
  <w:style w:type="paragraph" w:styleId="Heading2">
    <w:name w:val="heading 2"/>
    <w:basedOn w:val="Normal"/>
    <w:next w:val="Normal"/>
    <w:link w:val="Heading2Char"/>
    <w:uiPriority w:val="9"/>
    <w:unhideWhenUsed/>
    <w:qFormat/>
    <w:rsid w:val="001A1292"/>
    <w:pPr>
      <w:keepNext/>
      <w:keepLines/>
      <w:spacing w:before="40"/>
      <w:outlineLvl w:val="1"/>
    </w:pPr>
    <w:rPr>
      <w:rFonts w:eastAsiaTheme="majorEastAsia" w:cstheme="majorBidi"/>
      <w:b/>
      <w:color w:val="236666" w:themeColor="accent1" w:themeShade="BF"/>
      <w:sz w:val="26"/>
      <w:szCs w:val="26"/>
    </w:rPr>
  </w:style>
  <w:style w:type="paragraph" w:styleId="Heading3">
    <w:name w:val="heading 3"/>
    <w:basedOn w:val="Normal"/>
    <w:next w:val="Normal"/>
    <w:link w:val="Heading3Char"/>
    <w:uiPriority w:val="9"/>
    <w:unhideWhenUsed/>
    <w:qFormat/>
    <w:rsid w:val="004641A6"/>
    <w:pPr>
      <w:keepNext/>
      <w:keepLines/>
      <w:spacing w:before="40"/>
      <w:outlineLvl w:val="2"/>
    </w:pPr>
    <w:rPr>
      <w:rFonts w:asciiTheme="majorHAnsi" w:eastAsiaTheme="majorEastAsia" w:hAnsiTheme="majorHAnsi" w:cstheme="majorBidi"/>
      <w:color w:val="174343" w:themeColor="accent1" w:themeShade="7F"/>
    </w:rPr>
  </w:style>
  <w:style w:type="paragraph" w:styleId="Heading4">
    <w:name w:val="heading 4"/>
    <w:basedOn w:val="Normal"/>
    <w:next w:val="Normal"/>
    <w:link w:val="Heading4Char"/>
    <w:uiPriority w:val="9"/>
    <w:semiHidden/>
    <w:unhideWhenUsed/>
    <w:qFormat/>
    <w:rsid w:val="00454B78"/>
    <w:pPr>
      <w:keepNext/>
      <w:keepLines/>
      <w:spacing w:before="80" w:after="40"/>
      <w:outlineLvl w:val="3"/>
    </w:pPr>
    <w:rPr>
      <w:rFonts w:asciiTheme="minorHAnsi" w:eastAsiaTheme="majorEastAsia" w:hAnsiTheme="minorHAnsi" w:cstheme="majorBidi"/>
      <w:i/>
      <w:iCs/>
      <w:color w:val="236666" w:themeColor="accent1" w:themeShade="BF"/>
    </w:rPr>
  </w:style>
  <w:style w:type="paragraph" w:styleId="Heading5">
    <w:name w:val="heading 5"/>
    <w:basedOn w:val="Normal"/>
    <w:next w:val="Normal"/>
    <w:link w:val="Heading5Char"/>
    <w:uiPriority w:val="9"/>
    <w:semiHidden/>
    <w:unhideWhenUsed/>
    <w:qFormat/>
    <w:rsid w:val="00454B78"/>
    <w:pPr>
      <w:keepNext/>
      <w:keepLines/>
      <w:spacing w:before="80" w:after="40"/>
      <w:outlineLvl w:val="4"/>
    </w:pPr>
    <w:rPr>
      <w:rFonts w:asciiTheme="minorHAnsi" w:eastAsiaTheme="majorEastAsia" w:hAnsiTheme="minorHAnsi" w:cstheme="majorBidi"/>
      <w:color w:val="236666" w:themeColor="accent1" w:themeShade="BF"/>
    </w:rPr>
  </w:style>
  <w:style w:type="paragraph" w:styleId="Heading6">
    <w:name w:val="heading 6"/>
    <w:basedOn w:val="Normal"/>
    <w:next w:val="Normal"/>
    <w:link w:val="Heading6Char"/>
    <w:uiPriority w:val="9"/>
    <w:semiHidden/>
    <w:unhideWhenUsed/>
    <w:qFormat/>
    <w:rsid w:val="00454B78"/>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54B78"/>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54B78"/>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54B78"/>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A1292"/>
    <w:rPr>
      <w:rFonts w:ascii="Arial" w:eastAsiaTheme="majorEastAsia" w:hAnsi="Arial" w:cstheme="majorBidi"/>
      <w:b/>
      <w:color w:val="236666" w:themeColor="accent1" w:themeShade="BF"/>
      <w:sz w:val="26"/>
      <w:szCs w:val="26"/>
    </w:rPr>
  </w:style>
  <w:style w:type="paragraph" w:styleId="Title">
    <w:name w:val="Title"/>
    <w:basedOn w:val="Normal"/>
    <w:next w:val="Normal"/>
    <w:link w:val="TitleChar"/>
    <w:uiPriority w:val="10"/>
    <w:qFormat/>
    <w:rsid w:val="00B045E0"/>
    <w:pPr>
      <w:contextualSpacing/>
    </w:pPr>
    <w:rPr>
      <w:rFonts w:eastAsiaTheme="majorEastAsia" w:cs="Times New Roman (Headings CS)"/>
      <w:b/>
      <w:caps/>
      <w:spacing w:val="-10"/>
      <w:kern w:val="28"/>
      <w:sz w:val="32"/>
      <w:szCs w:val="56"/>
    </w:rPr>
  </w:style>
  <w:style w:type="character" w:customStyle="1" w:styleId="TitleChar">
    <w:name w:val="Title Char"/>
    <w:basedOn w:val="DefaultParagraphFont"/>
    <w:link w:val="Title"/>
    <w:uiPriority w:val="10"/>
    <w:rsid w:val="00B045E0"/>
    <w:rPr>
      <w:rFonts w:ascii="Arial" w:eastAsiaTheme="majorEastAsia" w:hAnsi="Arial" w:cs="Times New Roman (Headings CS)"/>
      <w:b/>
      <w:caps/>
      <w:spacing w:val="-10"/>
      <w:kern w:val="28"/>
      <w:sz w:val="32"/>
      <w:szCs w:val="56"/>
    </w:rPr>
  </w:style>
  <w:style w:type="paragraph" w:styleId="Subtitle">
    <w:name w:val="Subtitle"/>
    <w:basedOn w:val="Normal"/>
    <w:next w:val="Normal"/>
    <w:link w:val="SubtitleChar"/>
    <w:uiPriority w:val="11"/>
    <w:qFormat/>
    <w:rsid w:val="005E1C13"/>
    <w:pPr>
      <w:numPr>
        <w:ilvl w:val="1"/>
      </w:numPr>
      <w:spacing w:after="160"/>
    </w:pPr>
    <w:rPr>
      <w:color w:val="5A5A5A" w:themeColor="text1" w:themeTint="A5"/>
      <w:spacing w:val="15"/>
      <w:szCs w:val="22"/>
    </w:rPr>
  </w:style>
  <w:style w:type="paragraph" w:customStyle="1" w:styleId="TableText">
    <w:name w:val="TableText"/>
    <w:basedOn w:val="NoSpacing"/>
    <w:qFormat/>
    <w:rsid w:val="001A1292"/>
    <w:pPr>
      <w:spacing w:before="60" w:after="60"/>
    </w:pPr>
    <w:rPr>
      <w:color w:val="000000" w:themeColor="text1"/>
      <w:szCs w:val="22"/>
    </w:rPr>
  </w:style>
  <w:style w:type="paragraph" w:styleId="NoSpacing">
    <w:name w:val="No Spacing"/>
    <w:aliases w:val="contact us"/>
    <w:link w:val="NoSpacingChar"/>
    <w:uiPriority w:val="1"/>
    <w:qFormat/>
    <w:rsid w:val="001A1292"/>
  </w:style>
  <w:style w:type="paragraph" w:customStyle="1" w:styleId="Default">
    <w:name w:val="Default"/>
    <w:rsid w:val="004641A6"/>
    <w:pPr>
      <w:autoSpaceDE w:val="0"/>
      <w:autoSpaceDN w:val="0"/>
      <w:adjustRightInd w:val="0"/>
      <w:spacing w:after="120"/>
    </w:pPr>
    <w:rPr>
      <w:rFonts w:eastAsia="Times New Roman" w:cs="Arial"/>
      <w:color w:val="034E69" w:themeColor="text2"/>
      <w:lang w:eastAsia="en-GB"/>
    </w:rPr>
  </w:style>
  <w:style w:type="character" w:styleId="PageNumber">
    <w:name w:val="page number"/>
    <w:rsid w:val="001A1292"/>
    <w:rPr>
      <w:rFonts w:ascii="Arial" w:hAnsi="Arial"/>
      <w:b w:val="0"/>
      <w:i w:val="0"/>
      <w:color w:val="034E69" w:themeColor="text2"/>
      <w:sz w:val="18"/>
      <w:szCs w:val="20"/>
    </w:rPr>
  </w:style>
  <w:style w:type="character" w:customStyle="1" w:styleId="NoSpacingChar">
    <w:name w:val="No Spacing Char"/>
    <w:aliases w:val="contact us Char"/>
    <w:basedOn w:val="DefaultParagraphFont"/>
    <w:link w:val="NoSpacing"/>
    <w:uiPriority w:val="1"/>
    <w:rsid w:val="001A1292"/>
    <w:rPr>
      <w:rFonts w:ascii="Arial" w:hAnsi="Arial"/>
      <w:sz w:val="22"/>
    </w:rPr>
  </w:style>
  <w:style w:type="paragraph" w:styleId="BodyText">
    <w:name w:val="Body Text"/>
    <w:basedOn w:val="Normal"/>
    <w:link w:val="BodyTextChar"/>
    <w:rsid w:val="008C14D5"/>
    <w:pPr>
      <w:widowControl w:val="0"/>
      <w:autoSpaceDE w:val="0"/>
      <w:autoSpaceDN w:val="0"/>
      <w:adjustRightInd w:val="0"/>
      <w:spacing w:after="120"/>
    </w:pPr>
    <w:rPr>
      <w:bCs/>
      <w:iCs/>
    </w:rPr>
  </w:style>
  <w:style w:type="character" w:customStyle="1" w:styleId="BodyTextChar">
    <w:name w:val="Body Text Char"/>
    <w:basedOn w:val="DefaultParagraphFont"/>
    <w:link w:val="BodyText"/>
    <w:rsid w:val="008C14D5"/>
    <w:rPr>
      <w:rFonts w:ascii="Arial" w:eastAsia="Times New Roman" w:hAnsi="Arial" w:cs="Times New Roman"/>
      <w:bCs w:val="0"/>
      <w:iCs w:val="0"/>
      <w:sz w:val="22"/>
      <w:szCs w:val="28"/>
      <w:lang w:eastAsia="en-GB"/>
    </w:rPr>
  </w:style>
  <w:style w:type="paragraph" w:styleId="Header">
    <w:name w:val="header"/>
    <w:basedOn w:val="Normal"/>
    <w:link w:val="HeaderChar"/>
    <w:uiPriority w:val="99"/>
    <w:unhideWhenUsed/>
    <w:rsid w:val="00AC1176"/>
    <w:pPr>
      <w:tabs>
        <w:tab w:val="center" w:pos="4513"/>
        <w:tab w:val="right" w:pos="9026"/>
      </w:tabs>
    </w:pPr>
    <w:rPr>
      <w:sz w:val="18"/>
    </w:rPr>
  </w:style>
  <w:style w:type="character" w:customStyle="1" w:styleId="HeaderChar">
    <w:name w:val="Header Char"/>
    <w:basedOn w:val="DefaultParagraphFont"/>
    <w:link w:val="Header"/>
    <w:uiPriority w:val="99"/>
    <w:rsid w:val="00AC1176"/>
    <w:rPr>
      <w:rFonts w:ascii="Arial" w:hAnsi="Arial"/>
      <w:sz w:val="18"/>
    </w:rPr>
  </w:style>
  <w:style w:type="paragraph" w:styleId="Footer">
    <w:name w:val="footer"/>
    <w:basedOn w:val="Normal"/>
    <w:link w:val="FooterChar"/>
    <w:uiPriority w:val="99"/>
    <w:unhideWhenUsed/>
    <w:rsid w:val="00AC1176"/>
    <w:pPr>
      <w:tabs>
        <w:tab w:val="center" w:pos="4513"/>
        <w:tab w:val="right" w:pos="9026"/>
      </w:tabs>
    </w:pPr>
    <w:rPr>
      <w:sz w:val="18"/>
    </w:rPr>
  </w:style>
  <w:style w:type="character" w:customStyle="1" w:styleId="FooterChar">
    <w:name w:val="Footer Char"/>
    <w:basedOn w:val="DefaultParagraphFont"/>
    <w:link w:val="Footer"/>
    <w:uiPriority w:val="99"/>
    <w:rsid w:val="00AC1176"/>
    <w:rPr>
      <w:rFonts w:ascii="Arial" w:hAnsi="Arial"/>
      <w:sz w:val="18"/>
    </w:rPr>
  </w:style>
  <w:style w:type="paragraph" w:customStyle="1" w:styleId="BasicParagraph">
    <w:name w:val="[Basic Paragraph]"/>
    <w:basedOn w:val="Normal"/>
    <w:uiPriority w:val="99"/>
    <w:rsid w:val="00AC1176"/>
    <w:pPr>
      <w:autoSpaceDE w:val="0"/>
      <w:autoSpaceDN w:val="0"/>
      <w:adjustRightInd w:val="0"/>
      <w:spacing w:line="288" w:lineRule="auto"/>
      <w:textAlignment w:val="center"/>
    </w:pPr>
    <w:rPr>
      <w:rFonts w:cs="Arial"/>
      <w:color w:val="000000"/>
    </w:rPr>
  </w:style>
  <w:style w:type="character" w:customStyle="1" w:styleId="Heading1Char">
    <w:name w:val="Heading 1 Char"/>
    <w:basedOn w:val="DefaultParagraphFont"/>
    <w:link w:val="Heading1"/>
    <w:uiPriority w:val="9"/>
    <w:rsid w:val="001A1292"/>
    <w:rPr>
      <w:rFonts w:ascii="Arial" w:eastAsiaTheme="majorEastAsia" w:hAnsi="Arial" w:cs="Times New Roman (Headings CS)"/>
      <w:b/>
      <w:caps/>
      <w:color w:val="236666" w:themeColor="accent1" w:themeShade="BF"/>
      <w:sz w:val="32"/>
      <w:szCs w:val="32"/>
    </w:rPr>
  </w:style>
  <w:style w:type="character" w:customStyle="1" w:styleId="SubtitleChar">
    <w:name w:val="Subtitle Char"/>
    <w:basedOn w:val="DefaultParagraphFont"/>
    <w:link w:val="Subtitle"/>
    <w:uiPriority w:val="11"/>
    <w:rsid w:val="005E1C13"/>
    <w:rPr>
      <w:rFonts w:ascii="Arial" w:eastAsiaTheme="minorEastAsia" w:hAnsi="Arial"/>
      <w:color w:val="5A5A5A" w:themeColor="text1" w:themeTint="A5"/>
      <w:spacing w:val="15"/>
      <w:szCs w:val="22"/>
    </w:rPr>
  </w:style>
  <w:style w:type="character" w:styleId="SubtleEmphasis">
    <w:name w:val="Subtle Emphasis"/>
    <w:basedOn w:val="DefaultParagraphFont"/>
    <w:uiPriority w:val="19"/>
    <w:qFormat/>
    <w:rsid w:val="00AC1176"/>
    <w:rPr>
      <w:rFonts w:ascii="Arial" w:hAnsi="Arial"/>
      <w:b w:val="0"/>
      <w:i/>
      <w:iCs w:val="0"/>
      <w:color w:val="404040" w:themeColor="text1" w:themeTint="BF"/>
      <w:sz w:val="22"/>
    </w:rPr>
  </w:style>
  <w:style w:type="character" w:styleId="Emphasis">
    <w:name w:val="Emphasis"/>
    <w:basedOn w:val="DefaultParagraphFont"/>
    <w:uiPriority w:val="20"/>
    <w:qFormat/>
    <w:rsid w:val="00AC1176"/>
    <w:rPr>
      <w:rFonts w:ascii="Arial" w:hAnsi="Arial"/>
      <w:b w:val="0"/>
      <w:i/>
      <w:iCs w:val="0"/>
      <w:sz w:val="22"/>
    </w:rPr>
  </w:style>
  <w:style w:type="character" w:styleId="IntenseEmphasis">
    <w:name w:val="Intense Emphasis"/>
    <w:basedOn w:val="DefaultParagraphFont"/>
    <w:uiPriority w:val="21"/>
    <w:qFormat/>
    <w:rsid w:val="00AC1176"/>
    <w:rPr>
      <w:rFonts w:ascii="Arial" w:hAnsi="Arial"/>
      <w:b/>
      <w:i/>
      <w:iCs w:val="0"/>
      <w:color w:val="2F8989" w:themeColor="accent1"/>
      <w:sz w:val="22"/>
    </w:rPr>
  </w:style>
  <w:style w:type="character" w:styleId="Strong">
    <w:name w:val="Strong"/>
    <w:basedOn w:val="DefaultParagraphFont"/>
    <w:uiPriority w:val="22"/>
    <w:qFormat/>
    <w:rsid w:val="00AC1176"/>
    <w:rPr>
      <w:rFonts w:ascii="Arial" w:hAnsi="Arial"/>
      <w:b/>
      <w:bCs w:val="0"/>
      <w:i w:val="0"/>
      <w:sz w:val="22"/>
    </w:rPr>
  </w:style>
  <w:style w:type="paragraph" w:styleId="Quote">
    <w:name w:val="Quote"/>
    <w:basedOn w:val="Normal"/>
    <w:next w:val="Normal"/>
    <w:link w:val="QuoteChar"/>
    <w:uiPriority w:val="29"/>
    <w:qFormat/>
    <w:rsid w:val="00AC117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C1176"/>
    <w:rPr>
      <w:rFonts w:ascii="Arial" w:hAnsi="Arial"/>
      <w:i/>
      <w:iCs w:val="0"/>
      <w:color w:val="404040" w:themeColor="text1" w:themeTint="BF"/>
      <w:sz w:val="22"/>
    </w:rPr>
  </w:style>
  <w:style w:type="paragraph" w:styleId="IntenseQuote">
    <w:name w:val="Intense Quote"/>
    <w:basedOn w:val="Normal"/>
    <w:next w:val="Normal"/>
    <w:link w:val="IntenseQuoteChar"/>
    <w:uiPriority w:val="30"/>
    <w:qFormat/>
    <w:rsid w:val="00AC1176"/>
    <w:pPr>
      <w:pBdr>
        <w:top w:val="single" w:sz="4" w:space="10" w:color="2F8989" w:themeColor="accent1"/>
        <w:bottom w:val="single" w:sz="4" w:space="10" w:color="2F8989" w:themeColor="accent1"/>
      </w:pBdr>
      <w:spacing w:before="360" w:after="360"/>
      <w:ind w:left="864" w:right="864"/>
      <w:jc w:val="center"/>
    </w:pPr>
    <w:rPr>
      <w:i/>
      <w:iCs/>
      <w:color w:val="2F8989" w:themeColor="accent1"/>
    </w:rPr>
  </w:style>
  <w:style w:type="character" w:customStyle="1" w:styleId="IntenseQuoteChar">
    <w:name w:val="Intense Quote Char"/>
    <w:basedOn w:val="DefaultParagraphFont"/>
    <w:link w:val="IntenseQuote"/>
    <w:uiPriority w:val="30"/>
    <w:rsid w:val="00AC1176"/>
    <w:rPr>
      <w:rFonts w:ascii="Arial" w:hAnsi="Arial"/>
      <w:i/>
      <w:iCs w:val="0"/>
      <w:color w:val="2F8989" w:themeColor="accent1"/>
      <w:sz w:val="22"/>
    </w:rPr>
  </w:style>
  <w:style w:type="character" w:styleId="SubtleReference">
    <w:name w:val="Subtle Reference"/>
    <w:basedOn w:val="DefaultParagraphFont"/>
    <w:uiPriority w:val="31"/>
    <w:qFormat/>
    <w:rsid w:val="00AC1176"/>
    <w:rPr>
      <w:rFonts w:ascii="Arial" w:hAnsi="Arial"/>
      <w:b w:val="0"/>
      <w:i w:val="0"/>
      <w:smallCaps/>
      <w:color w:val="5A5A5A" w:themeColor="text1" w:themeTint="A5"/>
      <w:sz w:val="22"/>
    </w:rPr>
  </w:style>
  <w:style w:type="character" w:styleId="IntenseReference">
    <w:name w:val="Intense Reference"/>
    <w:basedOn w:val="DefaultParagraphFont"/>
    <w:uiPriority w:val="32"/>
    <w:qFormat/>
    <w:rsid w:val="00AC1176"/>
    <w:rPr>
      <w:rFonts w:ascii="Arial" w:hAnsi="Arial"/>
      <w:b/>
      <w:bCs w:val="0"/>
      <w:i w:val="0"/>
      <w:smallCaps/>
      <w:color w:val="2F8989" w:themeColor="accent1"/>
      <w:spacing w:val="5"/>
      <w:sz w:val="22"/>
    </w:rPr>
  </w:style>
  <w:style w:type="character" w:styleId="BookTitle">
    <w:name w:val="Book Title"/>
    <w:basedOn w:val="DefaultParagraphFont"/>
    <w:uiPriority w:val="33"/>
    <w:qFormat/>
    <w:rsid w:val="00AC1176"/>
    <w:rPr>
      <w:rFonts w:ascii="Arial" w:hAnsi="Arial"/>
      <w:b/>
      <w:bCs w:val="0"/>
      <w:i/>
      <w:iCs w:val="0"/>
      <w:spacing w:val="5"/>
      <w:sz w:val="22"/>
    </w:rPr>
  </w:style>
  <w:style w:type="paragraph" w:styleId="ListParagraph">
    <w:name w:val="List Paragraph"/>
    <w:basedOn w:val="Normal"/>
    <w:uiPriority w:val="34"/>
    <w:qFormat/>
    <w:rsid w:val="00AC1176"/>
    <w:pPr>
      <w:ind w:left="720"/>
      <w:contextualSpacing/>
    </w:pPr>
  </w:style>
  <w:style w:type="character" w:customStyle="1" w:styleId="Heading3Char">
    <w:name w:val="Heading 3 Char"/>
    <w:basedOn w:val="DefaultParagraphFont"/>
    <w:link w:val="Heading3"/>
    <w:uiPriority w:val="9"/>
    <w:rsid w:val="004641A6"/>
    <w:rPr>
      <w:rFonts w:asciiTheme="majorHAnsi" w:eastAsiaTheme="majorEastAsia" w:hAnsiTheme="majorHAnsi" w:cstheme="majorBidi"/>
      <w:color w:val="174343" w:themeColor="accent1" w:themeShade="7F"/>
    </w:rPr>
  </w:style>
  <w:style w:type="character" w:customStyle="1" w:styleId="Heading4Char">
    <w:name w:val="Heading 4 Char"/>
    <w:basedOn w:val="DefaultParagraphFont"/>
    <w:link w:val="Heading4"/>
    <w:uiPriority w:val="9"/>
    <w:semiHidden/>
    <w:rsid w:val="00454B78"/>
    <w:rPr>
      <w:rFonts w:asciiTheme="minorHAnsi" w:eastAsiaTheme="majorEastAsia" w:hAnsiTheme="minorHAnsi" w:cstheme="majorBidi"/>
      <w:i/>
      <w:iCs w:val="0"/>
      <w:color w:val="236666" w:themeColor="accent1" w:themeShade="BF"/>
    </w:rPr>
  </w:style>
  <w:style w:type="character" w:customStyle="1" w:styleId="Heading5Char">
    <w:name w:val="Heading 5 Char"/>
    <w:basedOn w:val="DefaultParagraphFont"/>
    <w:link w:val="Heading5"/>
    <w:uiPriority w:val="9"/>
    <w:semiHidden/>
    <w:rsid w:val="00454B78"/>
    <w:rPr>
      <w:rFonts w:asciiTheme="minorHAnsi" w:eastAsiaTheme="majorEastAsia" w:hAnsiTheme="minorHAnsi" w:cstheme="majorBidi"/>
      <w:color w:val="236666" w:themeColor="accent1" w:themeShade="BF"/>
    </w:rPr>
  </w:style>
  <w:style w:type="character" w:customStyle="1" w:styleId="Heading6Char">
    <w:name w:val="Heading 6 Char"/>
    <w:basedOn w:val="DefaultParagraphFont"/>
    <w:link w:val="Heading6"/>
    <w:uiPriority w:val="9"/>
    <w:semiHidden/>
    <w:rsid w:val="00454B78"/>
    <w:rPr>
      <w:rFonts w:asciiTheme="minorHAnsi" w:eastAsiaTheme="majorEastAsia" w:hAnsiTheme="minorHAnsi" w:cstheme="majorBidi"/>
      <w:i/>
      <w:iCs w:val="0"/>
      <w:color w:val="595959" w:themeColor="text1" w:themeTint="A6"/>
    </w:rPr>
  </w:style>
  <w:style w:type="character" w:customStyle="1" w:styleId="Heading7Char">
    <w:name w:val="Heading 7 Char"/>
    <w:basedOn w:val="DefaultParagraphFont"/>
    <w:link w:val="Heading7"/>
    <w:uiPriority w:val="9"/>
    <w:semiHidden/>
    <w:rsid w:val="00454B7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54B78"/>
    <w:rPr>
      <w:rFonts w:asciiTheme="minorHAnsi" w:eastAsiaTheme="majorEastAsia" w:hAnsiTheme="minorHAnsi" w:cstheme="majorBidi"/>
      <w:i/>
      <w:iCs w:val="0"/>
      <w:color w:val="272727" w:themeColor="text1" w:themeTint="D8"/>
    </w:rPr>
  </w:style>
  <w:style w:type="character" w:customStyle="1" w:styleId="Heading9Char">
    <w:name w:val="Heading 9 Char"/>
    <w:basedOn w:val="DefaultParagraphFont"/>
    <w:link w:val="Heading9"/>
    <w:uiPriority w:val="9"/>
    <w:semiHidden/>
    <w:rsid w:val="00454B78"/>
    <w:rPr>
      <w:rFonts w:asciiTheme="minorHAnsi" w:eastAsiaTheme="majorEastAsia" w:hAnsiTheme="minorHAnsi" w:cstheme="majorBidi"/>
      <w:color w:val="272727" w:themeColor="text1" w:themeTint="D8"/>
    </w:rPr>
  </w:style>
  <w:style w:type="table" w:styleId="TableGrid">
    <w:name w:val="Table Grid"/>
    <w:basedOn w:val="TableNormal"/>
    <w:uiPriority w:val="39"/>
    <w:rsid w:val="00454B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E602E1"/>
    <w:rPr>
      <w:rFonts w:asciiTheme="minorHAnsi" w:eastAsiaTheme="minorEastAsia" w:hAnsiTheme="minorHAnsi" w:cstheme="minorBidi"/>
      <w:bCs w:val="0"/>
      <w:iCs w:val="0"/>
      <w:kern w:val="2"/>
      <w:sz w:val="24"/>
      <w:szCs w:val="24"/>
      <w:lang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892">
      <w:bodyDiv w:val="1"/>
      <w:marLeft w:val="0"/>
      <w:marRight w:val="0"/>
      <w:marTop w:val="0"/>
      <w:marBottom w:val="0"/>
      <w:divBdr>
        <w:top w:val="none" w:sz="0" w:space="0" w:color="auto"/>
        <w:left w:val="none" w:sz="0" w:space="0" w:color="auto"/>
        <w:bottom w:val="none" w:sz="0" w:space="0" w:color="auto"/>
        <w:right w:val="none" w:sz="0" w:space="0" w:color="auto"/>
      </w:divBdr>
    </w:div>
    <w:div w:id="76440703">
      <w:bodyDiv w:val="1"/>
      <w:marLeft w:val="0"/>
      <w:marRight w:val="0"/>
      <w:marTop w:val="0"/>
      <w:marBottom w:val="0"/>
      <w:divBdr>
        <w:top w:val="none" w:sz="0" w:space="0" w:color="auto"/>
        <w:left w:val="none" w:sz="0" w:space="0" w:color="auto"/>
        <w:bottom w:val="none" w:sz="0" w:space="0" w:color="auto"/>
        <w:right w:val="none" w:sz="0" w:space="0" w:color="auto"/>
      </w:divBdr>
    </w:div>
    <w:div w:id="135297184">
      <w:bodyDiv w:val="1"/>
      <w:marLeft w:val="0"/>
      <w:marRight w:val="0"/>
      <w:marTop w:val="0"/>
      <w:marBottom w:val="0"/>
      <w:divBdr>
        <w:top w:val="none" w:sz="0" w:space="0" w:color="auto"/>
        <w:left w:val="none" w:sz="0" w:space="0" w:color="auto"/>
        <w:bottom w:val="none" w:sz="0" w:space="0" w:color="auto"/>
        <w:right w:val="none" w:sz="0" w:space="0" w:color="auto"/>
      </w:divBdr>
    </w:div>
    <w:div w:id="248391158">
      <w:bodyDiv w:val="1"/>
      <w:marLeft w:val="0"/>
      <w:marRight w:val="0"/>
      <w:marTop w:val="0"/>
      <w:marBottom w:val="0"/>
      <w:divBdr>
        <w:top w:val="none" w:sz="0" w:space="0" w:color="auto"/>
        <w:left w:val="none" w:sz="0" w:space="0" w:color="auto"/>
        <w:bottom w:val="none" w:sz="0" w:space="0" w:color="auto"/>
        <w:right w:val="none" w:sz="0" w:space="0" w:color="auto"/>
      </w:divBdr>
    </w:div>
    <w:div w:id="473105730">
      <w:bodyDiv w:val="1"/>
      <w:marLeft w:val="0"/>
      <w:marRight w:val="0"/>
      <w:marTop w:val="0"/>
      <w:marBottom w:val="0"/>
      <w:divBdr>
        <w:top w:val="none" w:sz="0" w:space="0" w:color="auto"/>
        <w:left w:val="none" w:sz="0" w:space="0" w:color="auto"/>
        <w:bottom w:val="none" w:sz="0" w:space="0" w:color="auto"/>
        <w:right w:val="none" w:sz="0" w:space="0" w:color="auto"/>
      </w:divBdr>
      <w:divsChild>
        <w:div w:id="1438795429">
          <w:marLeft w:val="0"/>
          <w:marRight w:val="0"/>
          <w:marTop w:val="0"/>
          <w:marBottom w:val="0"/>
          <w:divBdr>
            <w:top w:val="none" w:sz="0" w:space="0" w:color="auto"/>
            <w:left w:val="none" w:sz="0" w:space="0" w:color="auto"/>
            <w:bottom w:val="none" w:sz="0" w:space="0" w:color="auto"/>
            <w:right w:val="none" w:sz="0" w:space="0" w:color="auto"/>
          </w:divBdr>
          <w:divsChild>
            <w:div w:id="1496842899">
              <w:marLeft w:val="0"/>
              <w:marRight w:val="0"/>
              <w:marTop w:val="0"/>
              <w:marBottom w:val="0"/>
              <w:divBdr>
                <w:top w:val="none" w:sz="0" w:space="0" w:color="auto"/>
                <w:left w:val="none" w:sz="0" w:space="0" w:color="auto"/>
                <w:bottom w:val="none" w:sz="0" w:space="0" w:color="auto"/>
                <w:right w:val="none" w:sz="0" w:space="0" w:color="auto"/>
              </w:divBdr>
            </w:div>
            <w:div w:id="1320311343">
              <w:marLeft w:val="0"/>
              <w:marRight w:val="0"/>
              <w:marTop w:val="0"/>
              <w:marBottom w:val="0"/>
              <w:divBdr>
                <w:top w:val="none" w:sz="0" w:space="0" w:color="auto"/>
                <w:left w:val="none" w:sz="0" w:space="0" w:color="auto"/>
                <w:bottom w:val="none" w:sz="0" w:space="0" w:color="auto"/>
                <w:right w:val="none" w:sz="0" w:space="0" w:color="auto"/>
              </w:divBdr>
            </w:div>
            <w:div w:id="1733849340">
              <w:marLeft w:val="0"/>
              <w:marRight w:val="0"/>
              <w:marTop w:val="0"/>
              <w:marBottom w:val="0"/>
              <w:divBdr>
                <w:top w:val="none" w:sz="0" w:space="0" w:color="auto"/>
                <w:left w:val="none" w:sz="0" w:space="0" w:color="auto"/>
                <w:bottom w:val="none" w:sz="0" w:space="0" w:color="auto"/>
                <w:right w:val="none" w:sz="0" w:space="0" w:color="auto"/>
              </w:divBdr>
            </w:div>
            <w:div w:id="581988160">
              <w:marLeft w:val="0"/>
              <w:marRight w:val="0"/>
              <w:marTop w:val="0"/>
              <w:marBottom w:val="0"/>
              <w:divBdr>
                <w:top w:val="none" w:sz="0" w:space="0" w:color="auto"/>
                <w:left w:val="none" w:sz="0" w:space="0" w:color="auto"/>
                <w:bottom w:val="none" w:sz="0" w:space="0" w:color="auto"/>
                <w:right w:val="none" w:sz="0" w:space="0" w:color="auto"/>
              </w:divBdr>
            </w:div>
            <w:div w:id="499278460">
              <w:marLeft w:val="0"/>
              <w:marRight w:val="0"/>
              <w:marTop w:val="0"/>
              <w:marBottom w:val="0"/>
              <w:divBdr>
                <w:top w:val="none" w:sz="0" w:space="0" w:color="auto"/>
                <w:left w:val="none" w:sz="0" w:space="0" w:color="auto"/>
                <w:bottom w:val="none" w:sz="0" w:space="0" w:color="auto"/>
                <w:right w:val="none" w:sz="0" w:space="0" w:color="auto"/>
              </w:divBdr>
            </w:div>
          </w:divsChild>
        </w:div>
        <w:div w:id="1439713114">
          <w:marLeft w:val="0"/>
          <w:marRight w:val="0"/>
          <w:marTop w:val="0"/>
          <w:marBottom w:val="0"/>
          <w:divBdr>
            <w:top w:val="none" w:sz="0" w:space="0" w:color="auto"/>
            <w:left w:val="none" w:sz="0" w:space="0" w:color="auto"/>
            <w:bottom w:val="none" w:sz="0" w:space="0" w:color="auto"/>
            <w:right w:val="none" w:sz="0" w:space="0" w:color="auto"/>
          </w:divBdr>
          <w:divsChild>
            <w:div w:id="466513366">
              <w:marLeft w:val="0"/>
              <w:marRight w:val="0"/>
              <w:marTop w:val="0"/>
              <w:marBottom w:val="0"/>
              <w:divBdr>
                <w:top w:val="none" w:sz="0" w:space="0" w:color="auto"/>
                <w:left w:val="none" w:sz="0" w:space="0" w:color="auto"/>
                <w:bottom w:val="none" w:sz="0" w:space="0" w:color="auto"/>
                <w:right w:val="none" w:sz="0" w:space="0" w:color="auto"/>
              </w:divBdr>
            </w:div>
          </w:divsChild>
        </w:div>
        <w:div w:id="1424955854">
          <w:marLeft w:val="0"/>
          <w:marRight w:val="0"/>
          <w:marTop w:val="0"/>
          <w:marBottom w:val="0"/>
          <w:divBdr>
            <w:top w:val="none" w:sz="0" w:space="0" w:color="auto"/>
            <w:left w:val="none" w:sz="0" w:space="0" w:color="auto"/>
            <w:bottom w:val="none" w:sz="0" w:space="0" w:color="auto"/>
            <w:right w:val="none" w:sz="0" w:space="0" w:color="auto"/>
          </w:divBdr>
          <w:divsChild>
            <w:div w:id="1875387362">
              <w:marLeft w:val="0"/>
              <w:marRight w:val="0"/>
              <w:marTop w:val="0"/>
              <w:marBottom w:val="0"/>
              <w:divBdr>
                <w:top w:val="none" w:sz="0" w:space="0" w:color="auto"/>
                <w:left w:val="none" w:sz="0" w:space="0" w:color="auto"/>
                <w:bottom w:val="none" w:sz="0" w:space="0" w:color="auto"/>
                <w:right w:val="none" w:sz="0" w:space="0" w:color="auto"/>
              </w:divBdr>
            </w:div>
            <w:div w:id="691540767">
              <w:marLeft w:val="0"/>
              <w:marRight w:val="0"/>
              <w:marTop w:val="0"/>
              <w:marBottom w:val="0"/>
              <w:divBdr>
                <w:top w:val="none" w:sz="0" w:space="0" w:color="auto"/>
                <w:left w:val="none" w:sz="0" w:space="0" w:color="auto"/>
                <w:bottom w:val="none" w:sz="0" w:space="0" w:color="auto"/>
                <w:right w:val="none" w:sz="0" w:space="0" w:color="auto"/>
              </w:divBdr>
            </w:div>
            <w:div w:id="631909351">
              <w:marLeft w:val="0"/>
              <w:marRight w:val="0"/>
              <w:marTop w:val="0"/>
              <w:marBottom w:val="0"/>
              <w:divBdr>
                <w:top w:val="none" w:sz="0" w:space="0" w:color="auto"/>
                <w:left w:val="none" w:sz="0" w:space="0" w:color="auto"/>
                <w:bottom w:val="none" w:sz="0" w:space="0" w:color="auto"/>
                <w:right w:val="none" w:sz="0" w:space="0" w:color="auto"/>
              </w:divBdr>
            </w:div>
          </w:divsChild>
        </w:div>
        <w:div w:id="47188542">
          <w:marLeft w:val="0"/>
          <w:marRight w:val="0"/>
          <w:marTop w:val="0"/>
          <w:marBottom w:val="0"/>
          <w:divBdr>
            <w:top w:val="none" w:sz="0" w:space="0" w:color="auto"/>
            <w:left w:val="none" w:sz="0" w:space="0" w:color="auto"/>
            <w:bottom w:val="none" w:sz="0" w:space="0" w:color="auto"/>
            <w:right w:val="none" w:sz="0" w:space="0" w:color="auto"/>
          </w:divBdr>
          <w:divsChild>
            <w:div w:id="1955282944">
              <w:marLeft w:val="0"/>
              <w:marRight w:val="0"/>
              <w:marTop w:val="0"/>
              <w:marBottom w:val="0"/>
              <w:divBdr>
                <w:top w:val="none" w:sz="0" w:space="0" w:color="auto"/>
                <w:left w:val="none" w:sz="0" w:space="0" w:color="auto"/>
                <w:bottom w:val="none" w:sz="0" w:space="0" w:color="auto"/>
                <w:right w:val="none" w:sz="0" w:space="0" w:color="auto"/>
              </w:divBdr>
            </w:div>
            <w:div w:id="1488858682">
              <w:marLeft w:val="0"/>
              <w:marRight w:val="0"/>
              <w:marTop w:val="0"/>
              <w:marBottom w:val="0"/>
              <w:divBdr>
                <w:top w:val="none" w:sz="0" w:space="0" w:color="auto"/>
                <w:left w:val="none" w:sz="0" w:space="0" w:color="auto"/>
                <w:bottom w:val="none" w:sz="0" w:space="0" w:color="auto"/>
                <w:right w:val="none" w:sz="0" w:space="0" w:color="auto"/>
              </w:divBdr>
            </w:div>
            <w:div w:id="1951080960">
              <w:marLeft w:val="0"/>
              <w:marRight w:val="0"/>
              <w:marTop w:val="0"/>
              <w:marBottom w:val="0"/>
              <w:divBdr>
                <w:top w:val="none" w:sz="0" w:space="0" w:color="auto"/>
                <w:left w:val="none" w:sz="0" w:space="0" w:color="auto"/>
                <w:bottom w:val="none" w:sz="0" w:space="0" w:color="auto"/>
                <w:right w:val="none" w:sz="0" w:space="0" w:color="auto"/>
              </w:divBdr>
            </w:div>
            <w:div w:id="2085956358">
              <w:marLeft w:val="0"/>
              <w:marRight w:val="0"/>
              <w:marTop w:val="0"/>
              <w:marBottom w:val="0"/>
              <w:divBdr>
                <w:top w:val="none" w:sz="0" w:space="0" w:color="auto"/>
                <w:left w:val="none" w:sz="0" w:space="0" w:color="auto"/>
                <w:bottom w:val="none" w:sz="0" w:space="0" w:color="auto"/>
                <w:right w:val="none" w:sz="0" w:space="0" w:color="auto"/>
              </w:divBdr>
            </w:div>
            <w:div w:id="643047462">
              <w:marLeft w:val="0"/>
              <w:marRight w:val="0"/>
              <w:marTop w:val="0"/>
              <w:marBottom w:val="0"/>
              <w:divBdr>
                <w:top w:val="none" w:sz="0" w:space="0" w:color="auto"/>
                <w:left w:val="none" w:sz="0" w:space="0" w:color="auto"/>
                <w:bottom w:val="none" w:sz="0" w:space="0" w:color="auto"/>
                <w:right w:val="none" w:sz="0" w:space="0" w:color="auto"/>
              </w:divBdr>
            </w:div>
            <w:div w:id="1419715770">
              <w:marLeft w:val="0"/>
              <w:marRight w:val="0"/>
              <w:marTop w:val="0"/>
              <w:marBottom w:val="0"/>
              <w:divBdr>
                <w:top w:val="none" w:sz="0" w:space="0" w:color="auto"/>
                <w:left w:val="none" w:sz="0" w:space="0" w:color="auto"/>
                <w:bottom w:val="none" w:sz="0" w:space="0" w:color="auto"/>
                <w:right w:val="none" w:sz="0" w:space="0" w:color="auto"/>
              </w:divBdr>
            </w:div>
          </w:divsChild>
        </w:div>
        <w:div w:id="2055351281">
          <w:marLeft w:val="0"/>
          <w:marRight w:val="0"/>
          <w:marTop w:val="0"/>
          <w:marBottom w:val="0"/>
          <w:divBdr>
            <w:top w:val="none" w:sz="0" w:space="0" w:color="auto"/>
            <w:left w:val="none" w:sz="0" w:space="0" w:color="auto"/>
            <w:bottom w:val="none" w:sz="0" w:space="0" w:color="auto"/>
            <w:right w:val="none" w:sz="0" w:space="0" w:color="auto"/>
          </w:divBdr>
          <w:divsChild>
            <w:div w:id="10109307">
              <w:marLeft w:val="0"/>
              <w:marRight w:val="0"/>
              <w:marTop w:val="0"/>
              <w:marBottom w:val="0"/>
              <w:divBdr>
                <w:top w:val="none" w:sz="0" w:space="0" w:color="auto"/>
                <w:left w:val="none" w:sz="0" w:space="0" w:color="auto"/>
                <w:bottom w:val="none" w:sz="0" w:space="0" w:color="auto"/>
                <w:right w:val="none" w:sz="0" w:space="0" w:color="auto"/>
              </w:divBdr>
            </w:div>
            <w:div w:id="44820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845878">
      <w:bodyDiv w:val="1"/>
      <w:marLeft w:val="0"/>
      <w:marRight w:val="0"/>
      <w:marTop w:val="0"/>
      <w:marBottom w:val="0"/>
      <w:divBdr>
        <w:top w:val="none" w:sz="0" w:space="0" w:color="auto"/>
        <w:left w:val="none" w:sz="0" w:space="0" w:color="auto"/>
        <w:bottom w:val="none" w:sz="0" w:space="0" w:color="auto"/>
        <w:right w:val="none" w:sz="0" w:space="0" w:color="auto"/>
      </w:divBdr>
    </w:div>
    <w:div w:id="931010714">
      <w:bodyDiv w:val="1"/>
      <w:marLeft w:val="0"/>
      <w:marRight w:val="0"/>
      <w:marTop w:val="0"/>
      <w:marBottom w:val="0"/>
      <w:divBdr>
        <w:top w:val="none" w:sz="0" w:space="0" w:color="auto"/>
        <w:left w:val="none" w:sz="0" w:space="0" w:color="auto"/>
        <w:bottom w:val="none" w:sz="0" w:space="0" w:color="auto"/>
        <w:right w:val="none" w:sz="0" w:space="0" w:color="auto"/>
      </w:divBdr>
    </w:div>
    <w:div w:id="984775579">
      <w:bodyDiv w:val="1"/>
      <w:marLeft w:val="0"/>
      <w:marRight w:val="0"/>
      <w:marTop w:val="0"/>
      <w:marBottom w:val="0"/>
      <w:divBdr>
        <w:top w:val="none" w:sz="0" w:space="0" w:color="auto"/>
        <w:left w:val="none" w:sz="0" w:space="0" w:color="auto"/>
        <w:bottom w:val="none" w:sz="0" w:space="0" w:color="auto"/>
        <w:right w:val="none" w:sz="0" w:space="0" w:color="auto"/>
      </w:divBdr>
    </w:div>
    <w:div w:id="996030311">
      <w:bodyDiv w:val="1"/>
      <w:marLeft w:val="0"/>
      <w:marRight w:val="0"/>
      <w:marTop w:val="0"/>
      <w:marBottom w:val="0"/>
      <w:divBdr>
        <w:top w:val="none" w:sz="0" w:space="0" w:color="auto"/>
        <w:left w:val="none" w:sz="0" w:space="0" w:color="auto"/>
        <w:bottom w:val="none" w:sz="0" w:space="0" w:color="auto"/>
        <w:right w:val="none" w:sz="0" w:space="0" w:color="auto"/>
      </w:divBdr>
    </w:div>
    <w:div w:id="1796486340">
      <w:bodyDiv w:val="1"/>
      <w:marLeft w:val="0"/>
      <w:marRight w:val="0"/>
      <w:marTop w:val="0"/>
      <w:marBottom w:val="0"/>
      <w:divBdr>
        <w:top w:val="none" w:sz="0" w:space="0" w:color="auto"/>
        <w:left w:val="none" w:sz="0" w:space="0" w:color="auto"/>
        <w:bottom w:val="none" w:sz="0" w:space="0" w:color="auto"/>
        <w:right w:val="none" w:sz="0" w:space="0" w:color="auto"/>
      </w:divBdr>
    </w:div>
    <w:div w:id="2069720265">
      <w:bodyDiv w:val="1"/>
      <w:marLeft w:val="0"/>
      <w:marRight w:val="0"/>
      <w:marTop w:val="0"/>
      <w:marBottom w:val="0"/>
      <w:divBdr>
        <w:top w:val="none" w:sz="0" w:space="0" w:color="auto"/>
        <w:left w:val="none" w:sz="0" w:space="0" w:color="auto"/>
        <w:bottom w:val="none" w:sz="0" w:space="0" w:color="auto"/>
        <w:right w:val="none" w:sz="0" w:space="0" w:color="auto"/>
      </w:divBdr>
    </w:div>
    <w:div w:id="2079814427">
      <w:bodyDiv w:val="1"/>
      <w:marLeft w:val="0"/>
      <w:marRight w:val="0"/>
      <w:marTop w:val="0"/>
      <w:marBottom w:val="0"/>
      <w:divBdr>
        <w:top w:val="none" w:sz="0" w:space="0" w:color="auto"/>
        <w:left w:val="none" w:sz="0" w:space="0" w:color="auto"/>
        <w:bottom w:val="none" w:sz="0" w:space="0" w:color="auto"/>
        <w:right w:val="none" w:sz="0" w:space="0" w:color="auto"/>
      </w:divBdr>
    </w:div>
    <w:div w:id="2107769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Custom 3">
      <a:dk1>
        <a:srgbClr val="000000"/>
      </a:dk1>
      <a:lt1>
        <a:srgbClr val="FFFFFF"/>
      </a:lt1>
      <a:dk2>
        <a:srgbClr val="034E69"/>
      </a:dk2>
      <a:lt2>
        <a:srgbClr val="E4E4E4"/>
      </a:lt2>
      <a:accent1>
        <a:srgbClr val="2F8989"/>
      </a:accent1>
      <a:accent2>
        <a:srgbClr val="2F8989"/>
      </a:accent2>
      <a:accent3>
        <a:srgbClr val="BB6998"/>
      </a:accent3>
      <a:accent4>
        <a:srgbClr val="0070BD"/>
      </a:accent4>
      <a:accent5>
        <a:srgbClr val="A6C2B9"/>
      </a:accent5>
      <a:accent6>
        <a:srgbClr val="510C76"/>
      </a:accent6>
      <a:hlink>
        <a:srgbClr val="024D69"/>
      </a:hlink>
      <a:folHlink>
        <a:srgbClr val="FE7179"/>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cb47aad-5c8d-40bf-b9c1-93cca5e1f605">
      <Terms xmlns="http://schemas.microsoft.com/office/infopath/2007/PartnerControls"/>
    </lcf76f155ced4ddcb4097134ff3c332f>
    <TaxCatchAll xmlns="28e145ab-f759-4b0c-85f3-55011be2f77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362709062AF1F48BE6AA34E618609FA" ma:contentTypeVersion="18" ma:contentTypeDescription="Create a new document." ma:contentTypeScope="" ma:versionID="4d8806e3bfc3f28073b6e70f69341db6">
  <xsd:schema xmlns:xsd="http://www.w3.org/2001/XMLSchema" xmlns:xs="http://www.w3.org/2001/XMLSchema" xmlns:p="http://schemas.microsoft.com/office/2006/metadata/properties" xmlns:ns2="1cb47aad-5c8d-40bf-b9c1-93cca5e1f605" xmlns:ns3="28e145ab-f759-4b0c-85f3-55011be2f771" targetNamespace="http://schemas.microsoft.com/office/2006/metadata/properties" ma:root="true" ma:fieldsID="fce9964ff978c763eb5e9d7eb9b83e77" ns2:_="" ns3:_="">
    <xsd:import namespace="1cb47aad-5c8d-40bf-b9c1-93cca5e1f605"/>
    <xsd:import namespace="28e145ab-f759-4b0c-85f3-55011be2f77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b47aad-5c8d-40bf-b9c1-93cca5e1f6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ce382e0-7c1e-428d-8ddd-e3a3a47840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e145ab-f759-4b0c-85f3-55011be2f77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1796a52-ddb6-4b7f-94df-02fa63f0829f}" ma:internalName="TaxCatchAll" ma:showField="CatchAllData" ma:web="28e145ab-f759-4b0c-85f3-55011be2f7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0B7887-E032-4DFB-AF15-24A3F1919D2D}">
  <ds:schemaRefs>
    <ds:schemaRef ds:uri="http://schemas.openxmlformats.org/officeDocument/2006/bibliography"/>
  </ds:schemaRefs>
</ds:datastoreItem>
</file>

<file path=customXml/itemProps2.xml><?xml version="1.0" encoding="utf-8"?>
<ds:datastoreItem xmlns:ds="http://schemas.openxmlformats.org/officeDocument/2006/customXml" ds:itemID="{618EAD72-A50A-4F34-9843-630E16C19B96}">
  <ds:schemaRefs>
    <ds:schemaRef ds:uri="http://schemas.microsoft.com/sharepoint/v3/contenttype/forms"/>
  </ds:schemaRefs>
</ds:datastoreItem>
</file>

<file path=customXml/itemProps3.xml><?xml version="1.0" encoding="utf-8"?>
<ds:datastoreItem xmlns:ds="http://schemas.openxmlformats.org/officeDocument/2006/customXml" ds:itemID="{E49D47A2-4722-477A-8B87-3A366A92B95D}">
  <ds:schemaRefs>
    <ds:schemaRef ds:uri="http://schemas.microsoft.com/office/2006/metadata/properties"/>
    <ds:schemaRef ds:uri="http://schemas.microsoft.com/office/infopath/2007/PartnerControls"/>
    <ds:schemaRef ds:uri="1cb47aad-5c8d-40bf-b9c1-93cca5e1f605"/>
    <ds:schemaRef ds:uri="28e145ab-f759-4b0c-85f3-55011be2f771"/>
  </ds:schemaRefs>
</ds:datastoreItem>
</file>

<file path=customXml/itemProps4.xml><?xml version="1.0" encoding="utf-8"?>
<ds:datastoreItem xmlns:ds="http://schemas.openxmlformats.org/officeDocument/2006/customXml" ds:itemID="{D07C6636-A3A2-4DD8-A1C9-EF7AB40046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b47aad-5c8d-40bf-b9c1-93cca5e1f605"/>
    <ds:schemaRef ds:uri="28e145ab-f759-4b0c-85f3-55011be2f7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1637</Words>
  <Characters>9075</Characters>
  <Application>Microsoft Office Word</Application>
  <DocSecurity>0</DocSecurity>
  <Lines>261</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Kellner-Dilks</dc:creator>
  <cp:keywords/>
  <dc:description/>
  <cp:lastModifiedBy>Andrea Attridge</cp:lastModifiedBy>
  <cp:revision>2</cp:revision>
  <dcterms:created xsi:type="dcterms:W3CDTF">2025-11-26T18:14:00Z</dcterms:created>
  <dcterms:modified xsi:type="dcterms:W3CDTF">2025-11-26T18:14:00Z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0x0101000362709062AF1F48BE6AA34E618609FA</vt:lpwstr>
  </property>
  <property fmtid="{D5CDD505-2E9C-101B-9397-08002B2CF9AE}" pid="3" name="MediaServiceImageTags">
    <vt:lpwstr/>
  </property>
</Properties>
</file>